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542" w:rsidRDefault="00684542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84542">
        <w:rPr>
          <w:rFonts w:ascii="宋体" w:eastAsia="宋体" w:hAnsi="宋体" w:cs="宋体"/>
          <w:kern w:val="0"/>
          <w:sz w:val="24"/>
          <w:szCs w:val="24"/>
        </w:rPr>
        <w:t>姓名：</w:t>
      </w:r>
      <w:r w:rsidR="00B32FBE">
        <w:rPr>
          <w:rFonts w:ascii="宋体" w:eastAsia="宋体" w:hAnsi="宋体" w:cs="宋体" w:hint="eastAsia"/>
          <w:kern w:val="0"/>
          <w:sz w:val="24"/>
          <w:szCs w:val="24"/>
        </w:rPr>
        <w:t>艾凡荣</w:t>
      </w:r>
    </w:p>
    <w:p w:rsidR="00684542" w:rsidRDefault="00684542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84542">
        <w:rPr>
          <w:rFonts w:ascii="宋体" w:eastAsia="宋体" w:hAnsi="宋体" w:cs="宋体"/>
          <w:kern w:val="0"/>
          <w:sz w:val="24"/>
          <w:szCs w:val="24"/>
        </w:rPr>
        <w:br/>
        <w:t>照片</w:t>
      </w:r>
    </w:p>
    <w:p w:rsidR="00684542" w:rsidRDefault="00B32FBE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173898" cy="1765511"/>
            <wp:effectExtent l="0" t="0" r="762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证件照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714" cy="176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542" w:rsidRDefault="00684542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84542" w:rsidRDefault="00684542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84542">
        <w:rPr>
          <w:rFonts w:ascii="宋体" w:eastAsia="宋体" w:hAnsi="宋体" w:cs="宋体"/>
          <w:kern w:val="0"/>
          <w:sz w:val="24"/>
          <w:szCs w:val="24"/>
        </w:rPr>
        <w:br/>
        <w:t>简介：</w:t>
      </w:r>
    </w:p>
    <w:p w:rsidR="00684542" w:rsidRDefault="00B32FBE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2FBE">
        <w:rPr>
          <w:rFonts w:ascii="宋体" w:eastAsia="宋体" w:hAnsi="宋体" w:cs="宋体" w:hint="eastAsia"/>
          <w:kern w:val="0"/>
          <w:sz w:val="24"/>
          <w:szCs w:val="24"/>
        </w:rPr>
        <w:t>男，</w:t>
      </w:r>
      <w:r w:rsidR="00156196">
        <w:rPr>
          <w:rFonts w:ascii="宋体" w:eastAsia="宋体" w:hAnsi="宋体" w:cs="宋体"/>
          <w:kern w:val="0"/>
          <w:sz w:val="24"/>
          <w:szCs w:val="24"/>
        </w:rPr>
        <w:t>1982</w:t>
      </w:r>
      <w:r w:rsidR="00156196">
        <w:rPr>
          <w:rFonts w:ascii="宋体" w:eastAsia="宋体" w:hAnsi="宋体" w:cs="宋体" w:hint="eastAsia"/>
          <w:kern w:val="0"/>
          <w:sz w:val="24"/>
          <w:szCs w:val="24"/>
        </w:rPr>
        <w:t>.09</w:t>
      </w:r>
      <w:r w:rsidRPr="00B32FBE">
        <w:rPr>
          <w:rFonts w:ascii="宋体" w:eastAsia="宋体" w:hAnsi="宋体" w:cs="宋体" w:hint="eastAsia"/>
          <w:kern w:val="0"/>
          <w:sz w:val="24"/>
          <w:szCs w:val="24"/>
        </w:rPr>
        <w:t>，博士（后），副教授，材料成型及控制系副主任，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先进成形制造及模具研究</w:t>
      </w:r>
      <w:r w:rsidRPr="00B32FBE">
        <w:rPr>
          <w:rFonts w:ascii="宋体" w:eastAsia="宋体" w:hAnsi="宋体" w:cs="宋体" w:hint="eastAsia"/>
          <w:kern w:val="0"/>
          <w:sz w:val="24"/>
          <w:szCs w:val="24"/>
        </w:rPr>
        <w:t>所所长</w:t>
      </w:r>
      <w:r w:rsidR="004116C7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4116C7" w:rsidRPr="004116C7">
        <w:rPr>
          <w:rFonts w:ascii="宋体" w:eastAsia="宋体" w:hAnsi="宋体" w:cs="宋体" w:hint="eastAsia"/>
          <w:kern w:val="0"/>
          <w:sz w:val="24"/>
          <w:szCs w:val="24"/>
        </w:rPr>
        <w:t>南昌大学赣江青年学者</w:t>
      </w:r>
      <w:r w:rsidR="004116C7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5C2E15" w:rsidRPr="005C2E15">
        <w:rPr>
          <w:rFonts w:ascii="宋体" w:eastAsia="宋体" w:hAnsi="宋体" w:cs="宋体" w:hint="eastAsia"/>
          <w:kern w:val="0"/>
          <w:sz w:val="24"/>
          <w:szCs w:val="24"/>
        </w:rPr>
        <w:t>江西省塑性工程学会常务理事、江西省模具工业协会理事、中国复合材料协会高级会员</w:t>
      </w:r>
      <w:r w:rsidR="005C2E15">
        <w:rPr>
          <w:rFonts w:ascii="宋体" w:eastAsia="宋体" w:hAnsi="宋体" w:cs="宋体" w:hint="eastAsia"/>
          <w:kern w:val="0"/>
          <w:sz w:val="24"/>
          <w:szCs w:val="24"/>
        </w:rPr>
        <w:t>。</w:t>
      </w:r>
      <w:bookmarkStart w:id="0" w:name="_GoBack"/>
      <w:bookmarkEnd w:id="0"/>
    </w:p>
    <w:p w:rsidR="00684542" w:rsidRDefault="00684542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84542">
        <w:rPr>
          <w:rFonts w:ascii="宋体" w:eastAsia="宋体" w:hAnsi="宋体" w:cs="宋体"/>
          <w:kern w:val="0"/>
          <w:sz w:val="24"/>
          <w:szCs w:val="24"/>
        </w:rPr>
        <w:br/>
        <w:t>近年来主持的项目：</w:t>
      </w:r>
    </w:p>
    <w:p w:rsidR="004116C7" w:rsidRPr="00D3708C" w:rsidRDefault="004116C7" w:rsidP="004116C7">
      <w:pPr>
        <w:spacing w:line="380" w:lineRule="exact"/>
        <w:ind w:right="57" w:firstLineChars="202" w:firstLine="424"/>
        <w:rPr>
          <w:rFonts w:ascii="Times New Roman" w:hAnsi="Times New Roman" w:cs="Times New Roman"/>
          <w:bCs/>
        </w:rPr>
      </w:pPr>
      <w:r w:rsidRPr="00D3708C">
        <w:rPr>
          <w:rFonts w:ascii="Times New Roman" w:hAnsi="Times New Roman" w:cs="Times New Roman"/>
        </w:rPr>
        <w:t>1</w:t>
      </w:r>
      <w:r w:rsidRPr="00D3708C">
        <w:rPr>
          <w:rFonts w:ascii="Times New Roman" w:hAnsi="Times New Roman" w:cs="Times New Roman"/>
        </w:rPr>
        <w:t>、</w:t>
      </w:r>
      <w:r w:rsidRPr="00D3708C">
        <w:rPr>
          <w:rFonts w:ascii="Times New Roman" w:hAnsi="Times New Roman" w:cs="Times New Roman"/>
          <w:bCs/>
        </w:rPr>
        <w:t>国然自然科学基金青年基金</w:t>
      </w:r>
      <w:r w:rsidRPr="00D3708C">
        <w:rPr>
          <w:rFonts w:ascii="Times New Roman" w:hAnsi="Times New Roman" w:cs="Times New Roman"/>
          <w:bCs/>
        </w:rPr>
        <w:t xml:space="preserve"> “</w:t>
      </w:r>
      <w:r w:rsidRPr="00D3708C">
        <w:rPr>
          <w:rFonts w:ascii="Times New Roman" w:hAnsi="Times New Roman" w:cs="Times New Roman"/>
          <w:bCs/>
        </w:rPr>
        <w:t>肿瘤诊断兼自控温磁热疗用多功能磁生纳米微粒研究</w:t>
      </w:r>
      <w:r w:rsidRPr="00D3708C">
        <w:rPr>
          <w:rFonts w:ascii="Times New Roman" w:hAnsi="Times New Roman" w:cs="Times New Roman"/>
          <w:bCs/>
        </w:rPr>
        <w:t>”</w:t>
      </w:r>
      <w:r w:rsidRPr="00D3708C">
        <w:rPr>
          <w:rFonts w:ascii="Times New Roman" w:hAnsi="Times New Roman" w:cs="Times New Roman"/>
          <w:bCs/>
        </w:rPr>
        <w:t>，</w:t>
      </w:r>
      <w:r w:rsidRPr="00D3708C">
        <w:rPr>
          <w:rFonts w:ascii="Times New Roman" w:hAnsi="Times New Roman" w:cs="Times New Roman"/>
          <w:b/>
          <w:bCs/>
        </w:rPr>
        <w:t>项目负责人</w:t>
      </w:r>
      <w:r w:rsidRPr="00D3708C">
        <w:rPr>
          <w:rFonts w:ascii="Times New Roman" w:hAnsi="Times New Roman" w:cs="Times New Roman"/>
          <w:bCs/>
        </w:rPr>
        <w:t>，已结题</w:t>
      </w:r>
      <w:r w:rsidRPr="00D3708C">
        <w:rPr>
          <w:rFonts w:ascii="Times New Roman" w:hAnsi="Times New Roman" w:cs="Times New Roman"/>
          <w:bCs/>
        </w:rPr>
        <w:t>;</w:t>
      </w:r>
    </w:p>
    <w:p w:rsidR="004116C7" w:rsidRDefault="004116C7" w:rsidP="004116C7">
      <w:pPr>
        <w:spacing w:line="380" w:lineRule="exact"/>
        <w:ind w:right="57" w:firstLineChars="202" w:firstLine="424"/>
        <w:rPr>
          <w:rFonts w:ascii="Times New Roman" w:hAnsi="Times New Roman" w:cs="Times New Roman"/>
          <w:bCs/>
        </w:rPr>
      </w:pPr>
      <w:r w:rsidRPr="00D3708C">
        <w:rPr>
          <w:rFonts w:ascii="Times New Roman" w:hAnsi="Times New Roman" w:cs="Times New Roman"/>
        </w:rPr>
        <w:t>2</w:t>
      </w:r>
      <w:r w:rsidRPr="00D3708C">
        <w:rPr>
          <w:rFonts w:ascii="Times New Roman" w:hAnsi="Times New Roman" w:cs="Times New Roman"/>
        </w:rPr>
        <w:t>、江西省自然科学基金青年基金</w:t>
      </w:r>
      <w:r w:rsidRPr="00D3708C">
        <w:rPr>
          <w:rFonts w:ascii="Times New Roman" w:hAnsi="Times New Roman" w:cs="Times New Roman"/>
        </w:rPr>
        <w:t>“</w:t>
      </w:r>
      <w:r w:rsidRPr="00D3708C">
        <w:rPr>
          <w:rFonts w:ascii="Times New Roman" w:hAnsi="Times New Roman" w:cs="Times New Roman"/>
        </w:rPr>
        <w:t>中空层状羟基磷灰石作为骨生长因子缓释载体研究</w:t>
      </w:r>
      <w:r w:rsidRPr="00D3708C">
        <w:rPr>
          <w:rFonts w:ascii="Times New Roman" w:hAnsi="Times New Roman" w:cs="Times New Roman"/>
          <w:bCs/>
        </w:rPr>
        <w:t>”</w:t>
      </w:r>
      <w:r w:rsidRPr="00D3708C">
        <w:rPr>
          <w:rFonts w:ascii="Times New Roman" w:hAnsi="Times New Roman" w:cs="Times New Roman"/>
          <w:bCs/>
        </w:rPr>
        <w:t>，</w:t>
      </w:r>
      <w:r w:rsidRPr="00D3708C">
        <w:rPr>
          <w:rFonts w:ascii="Times New Roman" w:hAnsi="Times New Roman" w:cs="Times New Roman"/>
          <w:b/>
          <w:bCs/>
        </w:rPr>
        <w:t>项目负责人</w:t>
      </w:r>
      <w:r w:rsidRPr="00D3708C">
        <w:rPr>
          <w:rFonts w:ascii="Times New Roman" w:hAnsi="Times New Roman" w:cs="Times New Roman"/>
          <w:bCs/>
        </w:rPr>
        <w:t>，已结题</w:t>
      </w:r>
      <w:r w:rsidRPr="00D3708C">
        <w:rPr>
          <w:rFonts w:ascii="Times New Roman" w:hAnsi="Times New Roman" w:cs="Times New Roman"/>
          <w:bCs/>
        </w:rPr>
        <w:t>;</w:t>
      </w:r>
    </w:p>
    <w:p w:rsidR="004116C7" w:rsidRDefault="004116C7" w:rsidP="004116C7">
      <w:pPr>
        <w:spacing w:line="380" w:lineRule="exact"/>
        <w:ind w:right="57" w:firstLineChars="202" w:firstLine="42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3</w:t>
      </w:r>
      <w:r>
        <w:rPr>
          <w:rFonts w:ascii="Times New Roman" w:hAnsi="Times New Roman" w:cs="Times New Roman" w:hint="eastAsia"/>
          <w:bCs/>
        </w:rPr>
        <w:t>、中国博士后基金面上资助项目（一等）“</w:t>
      </w:r>
      <w:r w:rsidRPr="00597011">
        <w:rPr>
          <w:rFonts w:ascii="Times New Roman" w:hAnsi="Times New Roman" w:cs="Times New Roman" w:hint="eastAsia"/>
          <w:bCs/>
        </w:rPr>
        <w:t>兼具抗菌及骨诱导性的生物玻璃多孔支架研究</w:t>
      </w:r>
      <w:r>
        <w:rPr>
          <w:rFonts w:ascii="Times New Roman" w:hAnsi="Times New Roman" w:cs="Times New Roman" w:hint="eastAsia"/>
          <w:bCs/>
        </w:rPr>
        <w:t>”</w:t>
      </w:r>
      <w:r w:rsidRPr="00D3708C">
        <w:rPr>
          <w:rFonts w:ascii="Times New Roman" w:hAnsi="Times New Roman" w:cs="Times New Roman"/>
          <w:bCs/>
        </w:rPr>
        <w:t>，</w:t>
      </w:r>
      <w:r w:rsidRPr="00D3708C">
        <w:rPr>
          <w:rFonts w:ascii="Times New Roman" w:hAnsi="Times New Roman" w:cs="Times New Roman"/>
          <w:b/>
          <w:bCs/>
        </w:rPr>
        <w:t>项目负责人</w:t>
      </w:r>
      <w:r w:rsidRPr="00D3708C">
        <w:rPr>
          <w:rFonts w:ascii="Times New Roman" w:hAnsi="Times New Roman" w:cs="Times New Roman"/>
          <w:bCs/>
        </w:rPr>
        <w:t>，</w:t>
      </w:r>
      <w:r>
        <w:rPr>
          <w:rFonts w:ascii="Times New Roman" w:hAnsi="Times New Roman" w:cs="Times New Roman" w:hint="eastAsia"/>
          <w:bCs/>
        </w:rPr>
        <w:t>在研</w:t>
      </w:r>
      <w:r w:rsidRPr="00D3708C">
        <w:rPr>
          <w:rFonts w:ascii="Times New Roman" w:hAnsi="Times New Roman" w:cs="Times New Roman"/>
          <w:bCs/>
        </w:rPr>
        <w:t>;</w:t>
      </w:r>
    </w:p>
    <w:p w:rsidR="00156196" w:rsidRDefault="004116C7" w:rsidP="00156196">
      <w:pPr>
        <w:spacing w:line="380" w:lineRule="exact"/>
        <w:ind w:right="57" w:firstLineChars="202" w:firstLine="42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4</w:t>
      </w:r>
      <w:r>
        <w:rPr>
          <w:rFonts w:ascii="Times New Roman" w:hAnsi="Times New Roman" w:cs="Times New Roman" w:hint="eastAsia"/>
          <w:bCs/>
        </w:rPr>
        <w:t>、</w:t>
      </w:r>
      <w:r w:rsidR="00156196">
        <w:rPr>
          <w:rFonts w:ascii="Times New Roman" w:hAnsi="Times New Roman" w:cs="Times New Roman" w:hint="eastAsia"/>
          <w:bCs/>
        </w:rPr>
        <w:t>江西省博士后基金“</w:t>
      </w:r>
      <w:r w:rsidR="00156196" w:rsidRPr="00156196">
        <w:rPr>
          <w:rFonts w:ascii="Times New Roman" w:hAnsi="Times New Roman" w:cs="Times New Roman" w:hint="eastAsia"/>
          <w:bCs/>
        </w:rPr>
        <w:t>兼具广谱抗菌、诱导成骨及可控降解特性的多孔支架制备及骨缺损修复</w:t>
      </w:r>
      <w:r w:rsidR="00156196">
        <w:rPr>
          <w:rFonts w:ascii="Times New Roman" w:hAnsi="Times New Roman" w:cs="Times New Roman" w:hint="eastAsia"/>
          <w:bCs/>
        </w:rPr>
        <w:t>”，</w:t>
      </w:r>
      <w:r w:rsidR="00156196" w:rsidRPr="00D3708C">
        <w:rPr>
          <w:rFonts w:ascii="Times New Roman" w:hAnsi="Times New Roman" w:cs="Times New Roman"/>
          <w:b/>
          <w:bCs/>
        </w:rPr>
        <w:t>项目负责人</w:t>
      </w:r>
      <w:r w:rsidR="00156196" w:rsidRPr="00D3708C">
        <w:rPr>
          <w:rFonts w:ascii="Times New Roman" w:hAnsi="Times New Roman" w:cs="Times New Roman"/>
          <w:bCs/>
        </w:rPr>
        <w:t>，</w:t>
      </w:r>
      <w:r w:rsidR="00156196">
        <w:rPr>
          <w:rFonts w:ascii="Times New Roman" w:hAnsi="Times New Roman" w:cs="Times New Roman" w:hint="eastAsia"/>
          <w:bCs/>
        </w:rPr>
        <w:t>在研</w:t>
      </w:r>
      <w:r w:rsidR="00156196" w:rsidRPr="00D3708C">
        <w:rPr>
          <w:rFonts w:ascii="Times New Roman" w:hAnsi="Times New Roman" w:cs="Times New Roman"/>
          <w:bCs/>
        </w:rPr>
        <w:t>;</w:t>
      </w:r>
    </w:p>
    <w:p w:rsidR="004116C7" w:rsidRPr="00D3708C" w:rsidRDefault="00156196" w:rsidP="004116C7">
      <w:pPr>
        <w:spacing w:line="380" w:lineRule="exact"/>
        <w:ind w:right="57" w:firstLineChars="202" w:firstLine="42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5</w:t>
      </w:r>
      <w:r w:rsidR="004116C7" w:rsidRPr="00D3708C">
        <w:rPr>
          <w:rFonts w:ascii="Times New Roman" w:hAnsi="Times New Roman" w:cs="Times New Roman"/>
          <w:bCs/>
        </w:rPr>
        <w:t>、江西省教育厅科技项目</w:t>
      </w:r>
      <w:r w:rsidR="004116C7" w:rsidRPr="00D3708C">
        <w:rPr>
          <w:rFonts w:ascii="Times New Roman" w:hAnsi="Times New Roman" w:cs="Times New Roman"/>
          <w:bCs/>
        </w:rPr>
        <w:t>“</w:t>
      </w:r>
      <w:r w:rsidR="004116C7" w:rsidRPr="00D3708C">
        <w:rPr>
          <w:rFonts w:ascii="Times New Roman" w:hAnsi="Times New Roman" w:cs="Times New Roman"/>
          <w:bCs/>
        </w:rPr>
        <w:t>自清洁氟碳铝单板制备及性能研究</w:t>
      </w:r>
      <w:r w:rsidR="004116C7" w:rsidRPr="00D3708C">
        <w:rPr>
          <w:rFonts w:ascii="Times New Roman" w:hAnsi="Times New Roman" w:cs="Times New Roman"/>
          <w:bCs/>
        </w:rPr>
        <w:t>”</w:t>
      </w:r>
      <w:r w:rsidR="004116C7" w:rsidRPr="00D3708C">
        <w:rPr>
          <w:rFonts w:ascii="Times New Roman" w:hAnsi="Times New Roman" w:cs="Times New Roman"/>
          <w:b/>
          <w:bCs/>
        </w:rPr>
        <w:t>项目负责人</w:t>
      </w:r>
      <w:r w:rsidR="004116C7" w:rsidRPr="00D3708C">
        <w:rPr>
          <w:rFonts w:ascii="Times New Roman" w:hAnsi="Times New Roman" w:cs="Times New Roman"/>
          <w:bCs/>
        </w:rPr>
        <w:t>，已结题</w:t>
      </w:r>
      <w:r w:rsidR="004116C7" w:rsidRPr="00D3708C">
        <w:rPr>
          <w:rFonts w:ascii="Times New Roman" w:hAnsi="Times New Roman" w:cs="Times New Roman"/>
          <w:bCs/>
        </w:rPr>
        <w:t>;</w:t>
      </w:r>
    </w:p>
    <w:p w:rsidR="004116C7" w:rsidRPr="00D3708C" w:rsidRDefault="00156196" w:rsidP="004116C7">
      <w:pPr>
        <w:spacing w:line="380" w:lineRule="exact"/>
        <w:ind w:right="57" w:firstLineChars="202" w:firstLine="4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Cs/>
        </w:rPr>
        <w:t>6</w:t>
      </w:r>
      <w:r w:rsidR="004116C7" w:rsidRPr="00D3708C">
        <w:rPr>
          <w:rFonts w:ascii="Times New Roman" w:hAnsi="Times New Roman" w:cs="Times New Roman"/>
          <w:bCs/>
        </w:rPr>
        <w:t>、江西省科学院重点实验室开放基金项目</w:t>
      </w:r>
      <w:r w:rsidR="004116C7" w:rsidRPr="00D3708C">
        <w:rPr>
          <w:rFonts w:ascii="Times New Roman" w:hAnsi="Times New Roman" w:cs="Times New Roman"/>
          <w:bCs/>
        </w:rPr>
        <w:t>“</w:t>
      </w:r>
      <w:r w:rsidR="004116C7" w:rsidRPr="00D3708C">
        <w:rPr>
          <w:rFonts w:ascii="Times New Roman" w:hAnsi="Times New Roman" w:cs="Times New Roman"/>
          <w:bCs/>
        </w:rPr>
        <w:t>稀土强韧化粉煤灰泡沫陶瓷</w:t>
      </w:r>
      <w:r w:rsidR="004116C7" w:rsidRPr="00D3708C">
        <w:rPr>
          <w:rFonts w:ascii="Times New Roman" w:hAnsi="Times New Roman" w:cs="Times New Roman"/>
          <w:bCs/>
        </w:rPr>
        <w:t>/</w:t>
      </w:r>
      <w:r w:rsidR="004116C7" w:rsidRPr="00D3708C">
        <w:rPr>
          <w:rFonts w:ascii="Times New Roman" w:hAnsi="Times New Roman" w:cs="Times New Roman"/>
          <w:bCs/>
        </w:rPr>
        <w:t>铝合金双连续相复合材料研究</w:t>
      </w:r>
      <w:r w:rsidR="004116C7" w:rsidRPr="00D3708C">
        <w:rPr>
          <w:rFonts w:ascii="Times New Roman" w:hAnsi="Times New Roman" w:cs="Times New Roman"/>
          <w:bCs/>
        </w:rPr>
        <w:t>”</w:t>
      </w:r>
      <w:r w:rsidR="004116C7" w:rsidRPr="00D3708C">
        <w:rPr>
          <w:rFonts w:ascii="Times New Roman" w:hAnsi="Times New Roman" w:cs="Times New Roman"/>
          <w:bCs/>
        </w:rPr>
        <w:t>，</w:t>
      </w:r>
      <w:r w:rsidR="004116C7" w:rsidRPr="00D3708C">
        <w:rPr>
          <w:rFonts w:ascii="Times New Roman" w:hAnsi="Times New Roman" w:cs="Times New Roman"/>
          <w:b/>
          <w:bCs/>
        </w:rPr>
        <w:t>项目负责人</w:t>
      </w:r>
      <w:r w:rsidR="004116C7" w:rsidRPr="00D3708C">
        <w:rPr>
          <w:rFonts w:ascii="Times New Roman" w:hAnsi="Times New Roman" w:cs="Times New Roman"/>
          <w:bCs/>
        </w:rPr>
        <w:t>，已结题</w:t>
      </w:r>
      <w:r>
        <w:rPr>
          <w:rFonts w:ascii="Times New Roman" w:hAnsi="Times New Roman" w:cs="Times New Roman" w:hint="eastAsia"/>
          <w:bCs/>
        </w:rPr>
        <w:t>。</w:t>
      </w:r>
    </w:p>
    <w:p w:rsidR="00684542" w:rsidRPr="00156196" w:rsidRDefault="00684542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84542" w:rsidRDefault="00684542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84542">
        <w:rPr>
          <w:rFonts w:ascii="宋体" w:eastAsia="宋体" w:hAnsi="宋体" w:cs="宋体"/>
          <w:kern w:val="0"/>
          <w:sz w:val="24"/>
          <w:szCs w:val="24"/>
        </w:rPr>
        <w:br/>
        <w:t>代表性论文：</w:t>
      </w:r>
    </w:p>
    <w:p w:rsidR="004116C7" w:rsidRPr="00D3708C" w:rsidRDefault="004116C7" w:rsidP="004116C7">
      <w:pPr>
        <w:tabs>
          <w:tab w:val="left" w:pos="1620"/>
        </w:tabs>
        <w:spacing w:line="380" w:lineRule="exact"/>
        <w:ind w:left="420" w:hangingChars="200" w:hanging="420"/>
        <w:rPr>
          <w:rFonts w:ascii="Times New Roman" w:eastAsia="楷体" w:hAnsi="Times New Roman" w:cs="Times New Roman"/>
        </w:rPr>
      </w:pPr>
      <w:r w:rsidRPr="00D3708C">
        <w:rPr>
          <w:rFonts w:ascii="Times New Roman" w:eastAsia="楷体" w:hAnsi="Times New Roman" w:cs="Times New Roman"/>
        </w:rPr>
        <w:t xml:space="preserve">[1] Yonghua Zhan#, </w:t>
      </w:r>
      <w:r w:rsidRPr="00D3708C">
        <w:rPr>
          <w:rFonts w:ascii="Times New Roman" w:eastAsia="楷体" w:hAnsi="Times New Roman" w:cs="Times New Roman"/>
          <w:b/>
        </w:rPr>
        <w:t>Fanrong Ai#</w:t>
      </w:r>
      <w:r w:rsidRPr="00D3708C">
        <w:rPr>
          <w:rFonts w:ascii="Times New Roman" w:eastAsia="楷体" w:hAnsi="Times New Roman" w:cs="Times New Roman"/>
        </w:rPr>
        <w:t>, Feng Chen, Hector F. Valdovinos, Todd E. Barnhart, Jimin Liang, Jie Tian, Weibo Cai. Intrinsically Zirconium-89 Labeled Gd</w:t>
      </w:r>
      <w:r w:rsidRPr="00D3708C">
        <w:rPr>
          <w:rFonts w:ascii="Times New Roman" w:eastAsia="楷体" w:hAnsi="Times New Roman" w:cs="Times New Roman"/>
          <w:vertAlign w:val="subscript"/>
        </w:rPr>
        <w:t>2</w:t>
      </w:r>
      <w:r w:rsidRPr="00D3708C">
        <w:rPr>
          <w:rFonts w:ascii="Times New Roman" w:eastAsia="楷体" w:hAnsi="Times New Roman" w:cs="Times New Roman"/>
        </w:rPr>
        <w:t>O</w:t>
      </w:r>
      <w:r w:rsidRPr="00D3708C">
        <w:rPr>
          <w:rFonts w:ascii="Times New Roman" w:eastAsia="楷体" w:hAnsi="Times New Roman" w:cs="Times New Roman"/>
          <w:vertAlign w:val="subscript"/>
        </w:rPr>
        <w:t>2</w:t>
      </w:r>
      <w:r w:rsidRPr="00D3708C">
        <w:rPr>
          <w:rFonts w:ascii="Times New Roman" w:eastAsia="楷体" w:hAnsi="Times New Roman" w:cs="Times New Roman"/>
        </w:rPr>
        <w:t xml:space="preserve">S:Eu Nanoprobes for In Vivo Positron Emission Tomography and Gamma-Ray Induced Radioluminescence Imaging. </w:t>
      </w:r>
      <w:r w:rsidRPr="00D3708C">
        <w:rPr>
          <w:rFonts w:ascii="Times New Roman" w:eastAsia="楷体" w:hAnsi="Times New Roman" w:cs="Times New Roman"/>
          <w:i/>
          <w:iCs/>
        </w:rPr>
        <w:t>Small,</w:t>
      </w:r>
      <w:r w:rsidRPr="00D3708C">
        <w:rPr>
          <w:rFonts w:ascii="Times New Roman" w:eastAsia="楷体" w:hAnsi="Times New Roman" w:cs="Times New Roman"/>
          <w:b/>
          <w:bCs/>
        </w:rPr>
        <w:t>2016</w:t>
      </w:r>
      <w:r w:rsidRPr="00D3708C">
        <w:rPr>
          <w:rFonts w:ascii="Times New Roman" w:eastAsia="楷体" w:hAnsi="Times New Roman" w:cs="Times New Roman"/>
        </w:rPr>
        <w:t>, 12</w:t>
      </w:r>
      <w:r w:rsidRPr="00D3708C">
        <w:rPr>
          <w:rFonts w:ascii="Times New Roman" w:eastAsia="楷体" w:hAnsi="Times New Roman" w:cs="Times New Roman"/>
        </w:rPr>
        <w:t>（</w:t>
      </w:r>
      <w:r w:rsidRPr="00D3708C">
        <w:rPr>
          <w:rFonts w:ascii="Times New Roman" w:eastAsia="楷体" w:hAnsi="Times New Roman" w:cs="Times New Roman"/>
        </w:rPr>
        <w:t>21</w:t>
      </w:r>
      <w:r w:rsidRPr="00D3708C">
        <w:rPr>
          <w:rFonts w:ascii="Times New Roman" w:eastAsia="楷体" w:hAnsi="Times New Roman" w:cs="Times New Roman"/>
        </w:rPr>
        <w:t>）：</w:t>
      </w:r>
      <w:r w:rsidRPr="00D3708C">
        <w:rPr>
          <w:rFonts w:ascii="Times New Roman" w:eastAsia="楷体" w:hAnsi="Times New Roman" w:cs="Times New Roman"/>
        </w:rPr>
        <w:t>2872~2876</w:t>
      </w:r>
      <w:r w:rsidRPr="00D3708C">
        <w:rPr>
          <w:rFonts w:ascii="Times New Roman" w:eastAsia="楷体" w:hAnsi="Times New Roman" w:cs="Times New Roman"/>
        </w:rPr>
        <w:t>（共同第一作者</w:t>
      </w:r>
      <w:r w:rsidRPr="00D3708C">
        <w:rPr>
          <w:rFonts w:ascii="Times New Roman" w:eastAsia="楷体" w:hAnsi="Times New Roman" w:cs="Times New Roman"/>
        </w:rPr>
        <w:t>, SCI,</w:t>
      </w:r>
      <w:r w:rsidRPr="00D3708C">
        <w:rPr>
          <w:rFonts w:ascii="Times New Roman" w:eastAsia="楷体" w:hAnsi="Times New Roman" w:cs="Times New Roman"/>
          <w:b/>
          <w:bCs/>
        </w:rPr>
        <w:t>影响因子</w:t>
      </w:r>
      <w:r w:rsidRPr="00D3708C">
        <w:rPr>
          <w:rFonts w:ascii="Times New Roman" w:eastAsia="楷体" w:hAnsi="Times New Roman" w:cs="Times New Roman"/>
          <w:b/>
          <w:bCs/>
        </w:rPr>
        <w:t>8.31</w:t>
      </w:r>
      <w:r w:rsidRPr="00D3708C">
        <w:rPr>
          <w:rFonts w:ascii="Times New Roman" w:eastAsia="楷体" w:hAnsi="Times New Roman" w:cs="Times New Roman"/>
        </w:rPr>
        <w:t>）</w:t>
      </w:r>
    </w:p>
    <w:p w:rsidR="004116C7" w:rsidRPr="00D3708C" w:rsidRDefault="004116C7" w:rsidP="004116C7">
      <w:pPr>
        <w:tabs>
          <w:tab w:val="left" w:pos="1620"/>
        </w:tabs>
        <w:spacing w:line="380" w:lineRule="exact"/>
        <w:ind w:left="420" w:hangingChars="200" w:hanging="420"/>
        <w:rPr>
          <w:rFonts w:ascii="Times New Roman" w:eastAsia="楷体" w:hAnsi="Times New Roman" w:cs="Times New Roman"/>
          <w:lang w:val="pt-BR"/>
        </w:rPr>
      </w:pPr>
      <w:r w:rsidRPr="00D3708C">
        <w:rPr>
          <w:rFonts w:ascii="Times New Roman" w:eastAsia="楷体" w:hAnsi="Times New Roman" w:cs="Times New Roman"/>
          <w:lang w:val="pt-BR"/>
        </w:rPr>
        <w:t>[</w:t>
      </w:r>
      <w:r w:rsidRPr="00D3708C">
        <w:rPr>
          <w:rFonts w:ascii="Times New Roman" w:eastAsia="楷体" w:hAnsi="Times New Roman" w:cs="Times New Roman"/>
        </w:rPr>
        <w:t>2</w:t>
      </w:r>
      <w:r w:rsidRPr="00D3708C">
        <w:rPr>
          <w:rFonts w:ascii="Times New Roman" w:eastAsia="楷体" w:hAnsi="Times New Roman" w:cs="Times New Roman"/>
          <w:lang w:val="pt-BR"/>
        </w:rPr>
        <w:t xml:space="preserve">] </w:t>
      </w:r>
      <w:r w:rsidRPr="00D3708C">
        <w:rPr>
          <w:rFonts w:ascii="Times New Roman" w:eastAsia="楷体" w:hAnsi="Times New Roman" w:cs="Times New Roman"/>
          <w:b/>
        </w:rPr>
        <w:t>Fanrong</w:t>
      </w:r>
      <w:r w:rsidRPr="00D3708C">
        <w:rPr>
          <w:rFonts w:ascii="Times New Roman" w:eastAsia="楷体" w:hAnsi="Times New Roman" w:cs="Times New Roman"/>
          <w:b/>
          <w:lang w:val="pt-BR"/>
        </w:rPr>
        <w:t xml:space="preserve"> Ai</w:t>
      </w:r>
      <w:r w:rsidRPr="00D3708C">
        <w:rPr>
          <w:rFonts w:ascii="Times New Roman" w:eastAsia="楷体" w:hAnsi="Times New Roman" w:cs="Times New Roman"/>
          <w:lang w:val="pt-BR"/>
        </w:rPr>
        <w:t>, Carolina A. Ferreira, Feng Chen, Weibo Cai. Engineering of radiolabeled iron oxide nanoparticles for dualmodality imaging.</w:t>
      </w:r>
      <w:r w:rsidRPr="00D3708C">
        <w:rPr>
          <w:rFonts w:ascii="Times New Roman" w:eastAsia="楷体" w:hAnsi="Times New Roman" w:cs="Times New Roman"/>
          <w:i/>
          <w:iCs/>
          <w:lang w:val="pt-BR"/>
        </w:rPr>
        <w:t>WIREs Nanomed Nanobiotechnology</w:t>
      </w:r>
      <w:r w:rsidRPr="00D3708C">
        <w:rPr>
          <w:rFonts w:ascii="Times New Roman" w:eastAsia="楷体" w:hAnsi="Times New Roman" w:cs="Times New Roman"/>
          <w:lang w:val="pt-BR"/>
        </w:rPr>
        <w:t xml:space="preserve"> </w:t>
      </w:r>
      <w:r w:rsidRPr="00D3708C">
        <w:rPr>
          <w:rFonts w:ascii="Times New Roman" w:eastAsia="楷体" w:hAnsi="Times New Roman" w:cs="Times New Roman"/>
          <w:b/>
          <w:bCs/>
          <w:lang w:val="pt-BR"/>
        </w:rPr>
        <w:t>,2016,</w:t>
      </w:r>
      <w:r w:rsidRPr="00D3708C">
        <w:rPr>
          <w:rFonts w:ascii="Times New Roman" w:eastAsia="楷体" w:hAnsi="Times New Roman" w:cs="Times New Roman"/>
          <w:lang w:val="pt-BR"/>
        </w:rPr>
        <w:t xml:space="preserve"> </w:t>
      </w:r>
      <w:r w:rsidRPr="00D3708C">
        <w:rPr>
          <w:rFonts w:ascii="Times New Roman" w:eastAsia="楷体" w:hAnsi="Times New Roman" w:cs="Times New Roman"/>
          <w:lang w:val="pt-BR"/>
        </w:rPr>
        <w:lastRenderedPageBreak/>
        <w:t>8(4)</w:t>
      </w:r>
      <w:r w:rsidRPr="00D3708C">
        <w:rPr>
          <w:rFonts w:ascii="Times New Roman" w:eastAsia="楷体" w:hAnsi="Times New Roman" w:cs="Times New Roman"/>
          <w:lang w:val="pt-BR"/>
        </w:rPr>
        <w:t>：</w:t>
      </w:r>
      <w:r w:rsidRPr="00D3708C">
        <w:rPr>
          <w:rFonts w:ascii="Times New Roman" w:eastAsia="楷体" w:hAnsi="Times New Roman" w:cs="Times New Roman"/>
          <w:lang w:val="pt-BR"/>
        </w:rPr>
        <w:t>619~630 (SCI,</w:t>
      </w:r>
      <w:r w:rsidRPr="00D3708C">
        <w:rPr>
          <w:rFonts w:ascii="Times New Roman" w:eastAsia="楷体" w:hAnsi="Times New Roman" w:cs="Times New Roman"/>
          <w:b/>
          <w:bCs/>
        </w:rPr>
        <w:t>影响因子</w:t>
      </w:r>
      <w:r w:rsidRPr="00D3708C">
        <w:rPr>
          <w:rFonts w:ascii="Times New Roman" w:eastAsia="楷体" w:hAnsi="Times New Roman" w:cs="Times New Roman"/>
          <w:b/>
          <w:bCs/>
          <w:lang w:val="pt-BR"/>
        </w:rPr>
        <w:t>4.09</w:t>
      </w:r>
      <w:r w:rsidRPr="00D3708C">
        <w:rPr>
          <w:rFonts w:ascii="Times New Roman" w:eastAsia="楷体" w:hAnsi="Times New Roman" w:cs="Times New Roman"/>
          <w:lang w:val="pt-BR"/>
        </w:rPr>
        <w:t>)</w:t>
      </w:r>
    </w:p>
    <w:p w:rsidR="004116C7" w:rsidRPr="00D3708C" w:rsidRDefault="004116C7" w:rsidP="004116C7">
      <w:pPr>
        <w:tabs>
          <w:tab w:val="left" w:pos="1620"/>
        </w:tabs>
        <w:spacing w:line="380" w:lineRule="exact"/>
        <w:ind w:left="420" w:hangingChars="200" w:hanging="420"/>
        <w:rPr>
          <w:rFonts w:ascii="Times New Roman" w:eastAsia="楷体" w:hAnsi="Times New Roman" w:cs="Times New Roman"/>
        </w:rPr>
      </w:pPr>
      <w:r w:rsidRPr="00D3708C">
        <w:rPr>
          <w:rFonts w:ascii="Times New Roman" w:eastAsia="楷体" w:hAnsi="Times New Roman" w:cs="Times New Roman"/>
          <w:lang w:val="pt-BR"/>
        </w:rPr>
        <w:t xml:space="preserve">[3] </w:t>
      </w:r>
      <w:r w:rsidRPr="00D3708C">
        <w:rPr>
          <w:rFonts w:ascii="Times New Roman" w:eastAsia="楷体" w:hAnsi="Times New Roman" w:cs="Times New Roman"/>
          <w:b/>
          <w:lang w:val="pt-BR"/>
        </w:rPr>
        <w:t>Fanrong Ai</w:t>
      </w:r>
      <w:r w:rsidRPr="00D3708C">
        <w:rPr>
          <w:rFonts w:ascii="Times New Roman" w:eastAsia="楷体" w:hAnsi="Times New Roman" w:cs="Times New Roman"/>
          <w:lang w:val="pt-BR"/>
        </w:rPr>
        <w:t xml:space="preserve">*, Shreya Goel, Yonghua Zhan, Hector F Valdovinos, Feng Chen, Todd E Barnhart, Weibo Cai. </w:t>
      </w:r>
      <w:r w:rsidRPr="00D3708C">
        <w:rPr>
          <w:rFonts w:ascii="Times New Roman" w:eastAsia="楷体" w:hAnsi="Times New Roman" w:cs="Times New Roman"/>
        </w:rPr>
        <w:t xml:space="preserve">Intrinsically 89Zr-labeled Gd2O2S:Eu nanophosphors with high in vivo stability for dual-modality imaging.American Journal of Translation Research. 2016, 8(12):5591-5600. </w:t>
      </w:r>
      <w:r w:rsidRPr="00D3708C">
        <w:rPr>
          <w:rFonts w:ascii="Times New Roman" w:eastAsia="楷体" w:hAnsi="Times New Roman" w:cs="Times New Roman"/>
          <w:b/>
        </w:rPr>
        <w:t>(SCI,</w:t>
      </w:r>
      <w:r w:rsidRPr="00D3708C">
        <w:rPr>
          <w:rFonts w:ascii="Times New Roman" w:eastAsia="楷体" w:hAnsi="Times New Roman" w:cs="Times New Roman"/>
          <w:b/>
        </w:rPr>
        <w:t>影响因子</w:t>
      </w:r>
      <w:r w:rsidRPr="00D3708C">
        <w:rPr>
          <w:rFonts w:ascii="Times New Roman" w:eastAsia="楷体" w:hAnsi="Times New Roman" w:cs="Times New Roman"/>
          <w:b/>
        </w:rPr>
        <w:t>3.14,</w:t>
      </w:r>
      <w:r w:rsidRPr="00D3708C">
        <w:rPr>
          <w:rFonts w:ascii="Times New Roman" w:eastAsia="楷体" w:hAnsi="Times New Roman" w:cs="Times New Roman"/>
          <w:b/>
        </w:rPr>
        <w:t>通讯作者</w:t>
      </w:r>
      <w:r w:rsidRPr="00D3708C">
        <w:rPr>
          <w:rFonts w:ascii="Times New Roman" w:eastAsia="楷体" w:hAnsi="Times New Roman" w:cs="Times New Roman"/>
          <w:b/>
        </w:rPr>
        <w:t>)</w:t>
      </w:r>
    </w:p>
    <w:p w:rsidR="004116C7" w:rsidRPr="00D3708C" w:rsidRDefault="004116C7" w:rsidP="004116C7">
      <w:pPr>
        <w:tabs>
          <w:tab w:val="left" w:pos="1620"/>
        </w:tabs>
        <w:spacing w:line="380" w:lineRule="exact"/>
        <w:ind w:left="420" w:hangingChars="200" w:hanging="420"/>
        <w:rPr>
          <w:rFonts w:ascii="Times New Roman" w:eastAsia="楷体" w:hAnsi="Times New Roman" w:cs="Times New Roman"/>
        </w:rPr>
      </w:pPr>
      <w:r w:rsidRPr="00D3708C">
        <w:rPr>
          <w:rFonts w:ascii="Times New Roman" w:eastAsia="楷体" w:hAnsi="Times New Roman" w:cs="Times New Roman"/>
        </w:rPr>
        <w:t xml:space="preserve">[4] </w:t>
      </w:r>
      <w:r w:rsidRPr="00D3708C">
        <w:rPr>
          <w:rFonts w:ascii="Times New Roman" w:eastAsia="楷体" w:hAnsi="Times New Roman" w:cs="Times New Roman"/>
          <w:b/>
        </w:rPr>
        <w:t>Ai Fanrong</w:t>
      </w:r>
      <w:r w:rsidRPr="00D3708C">
        <w:rPr>
          <w:rFonts w:ascii="Times New Roman" w:eastAsia="楷体" w:hAnsi="Times New Roman" w:cs="Times New Roman"/>
        </w:rPr>
        <w:t>*, Zhong Yu , Hu Xiaowu, Yan Xiluan. Characterization on the exfoliation degree of graphite oxide into graphene oxide by UV-visible spectroscopy. Journal of Wuhan University of Technology:Materials Science Edition. 2016,31(3):515-518. (</w:t>
      </w:r>
      <w:r w:rsidRPr="00D3708C">
        <w:rPr>
          <w:rFonts w:ascii="Times New Roman" w:eastAsia="楷体" w:hAnsi="Times New Roman" w:cs="Times New Roman"/>
          <w:b/>
          <w:bCs/>
        </w:rPr>
        <w:t>SCI</w:t>
      </w:r>
      <w:r w:rsidRPr="00D3708C">
        <w:rPr>
          <w:rFonts w:ascii="Times New Roman" w:eastAsia="楷体" w:hAnsi="Times New Roman" w:cs="Times New Roman"/>
          <w:b/>
          <w:bCs/>
        </w:rPr>
        <w:t>，</w:t>
      </w:r>
      <w:r w:rsidRPr="00D3708C">
        <w:rPr>
          <w:rFonts w:ascii="Times New Roman" w:eastAsia="楷体" w:hAnsi="Times New Roman" w:cs="Times New Roman"/>
          <w:b/>
        </w:rPr>
        <w:t>通讯作者</w:t>
      </w:r>
      <w:r w:rsidRPr="00D3708C">
        <w:rPr>
          <w:rFonts w:ascii="Times New Roman" w:eastAsia="楷体" w:hAnsi="Times New Roman" w:cs="Times New Roman"/>
        </w:rPr>
        <w:t>)</w:t>
      </w:r>
    </w:p>
    <w:p w:rsidR="004116C7" w:rsidRPr="00D3708C" w:rsidRDefault="004116C7" w:rsidP="004116C7">
      <w:pPr>
        <w:tabs>
          <w:tab w:val="left" w:pos="1620"/>
        </w:tabs>
        <w:spacing w:line="380" w:lineRule="exact"/>
        <w:ind w:left="420" w:hangingChars="200" w:hanging="420"/>
        <w:rPr>
          <w:rFonts w:ascii="Times New Roman" w:eastAsia="楷体" w:hAnsi="Times New Roman" w:cs="Times New Roman"/>
          <w:bCs/>
        </w:rPr>
      </w:pPr>
      <w:r w:rsidRPr="00D3708C">
        <w:rPr>
          <w:rFonts w:ascii="Times New Roman" w:eastAsia="楷体" w:hAnsi="Times New Roman" w:cs="Times New Roman"/>
        </w:rPr>
        <w:t xml:space="preserve">[5] </w:t>
      </w:r>
      <w:r w:rsidRPr="00D3708C">
        <w:rPr>
          <w:rFonts w:ascii="Times New Roman" w:eastAsia="楷体" w:hAnsi="Times New Roman" w:cs="Times New Roman"/>
          <w:bCs/>
        </w:rPr>
        <w:t>严喜鸾</w:t>
      </w:r>
      <w:r w:rsidRPr="00D3708C">
        <w:rPr>
          <w:rFonts w:ascii="Times New Roman" w:eastAsia="楷体" w:hAnsi="Times New Roman" w:cs="Times New Roman"/>
        </w:rPr>
        <w:t>,</w:t>
      </w:r>
      <w:r w:rsidRPr="00D3708C">
        <w:rPr>
          <w:rFonts w:ascii="Times New Roman" w:eastAsia="楷体" w:hAnsi="Times New Roman" w:cs="Times New Roman"/>
          <w:bCs/>
        </w:rPr>
        <w:t>陈馨</w:t>
      </w:r>
      <w:r w:rsidRPr="00D3708C">
        <w:rPr>
          <w:rFonts w:ascii="Times New Roman" w:eastAsia="楷体" w:hAnsi="Times New Roman" w:cs="Times New Roman"/>
        </w:rPr>
        <w:t>,</w:t>
      </w:r>
      <w:r w:rsidRPr="00D3708C">
        <w:rPr>
          <w:rFonts w:ascii="Times New Roman" w:eastAsia="楷体" w:hAnsi="Times New Roman" w:cs="Times New Roman"/>
          <w:bCs/>
        </w:rPr>
        <w:t>高文菊</w:t>
      </w:r>
      <w:r w:rsidRPr="00D3708C">
        <w:rPr>
          <w:rFonts w:ascii="Times New Roman" w:eastAsia="楷体" w:hAnsi="Times New Roman" w:cs="Times New Roman"/>
        </w:rPr>
        <w:t>,</w:t>
      </w:r>
      <w:r w:rsidRPr="00D3708C">
        <w:rPr>
          <w:rFonts w:ascii="Times New Roman" w:eastAsia="楷体" w:hAnsi="Times New Roman" w:cs="Times New Roman"/>
          <w:bCs/>
        </w:rPr>
        <w:t>魏婷婷</w:t>
      </w:r>
      <w:r w:rsidRPr="00D3708C">
        <w:rPr>
          <w:rFonts w:ascii="Times New Roman" w:eastAsia="楷体" w:hAnsi="Times New Roman" w:cs="Times New Roman"/>
        </w:rPr>
        <w:t>,</w:t>
      </w:r>
      <w:r w:rsidRPr="00D3708C">
        <w:rPr>
          <w:rFonts w:ascii="Times New Roman" w:eastAsia="楷体" w:hAnsi="Times New Roman" w:cs="Times New Roman"/>
          <w:bCs/>
        </w:rPr>
        <w:t>林月敏</w:t>
      </w:r>
      <w:r w:rsidRPr="00D3708C">
        <w:rPr>
          <w:rFonts w:ascii="Times New Roman" w:eastAsia="楷体" w:hAnsi="Times New Roman" w:cs="Times New Roman"/>
        </w:rPr>
        <w:t>,</w:t>
      </w:r>
      <w:r w:rsidRPr="00D3708C">
        <w:rPr>
          <w:rFonts w:ascii="Times New Roman" w:eastAsia="楷体" w:hAnsi="Times New Roman" w:cs="Times New Roman"/>
          <w:b/>
          <w:bCs/>
        </w:rPr>
        <w:t>艾凡荣</w:t>
      </w:r>
      <w:r w:rsidRPr="00D3708C">
        <w:rPr>
          <w:rFonts w:ascii="Times New Roman" w:eastAsia="楷体" w:hAnsi="Times New Roman" w:cs="Times New Roman"/>
          <w:b/>
          <w:bCs/>
        </w:rPr>
        <w:t>*</w:t>
      </w:r>
      <w:r w:rsidRPr="00D3708C">
        <w:rPr>
          <w:rFonts w:ascii="Times New Roman" w:eastAsia="楷体" w:hAnsi="Times New Roman" w:cs="Times New Roman"/>
          <w:bCs/>
        </w:rPr>
        <w:t>.ATP</w:t>
      </w:r>
      <w:r w:rsidRPr="00D3708C">
        <w:rPr>
          <w:rFonts w:ascii="Times New Roman" w:eastAsia="楷体" w:hAnsi="Times New Roman" w:cs="Times New Roman"/>
          <w:bCs/>
        </w:rPr>
        <w:t>适体接枝</w:t>
      </w:r>
      <w:r w:rsidRPr="00D3708C">
        <w:rPr>
          <w:rFonts w:ascii="Times New Roman" w:eastAsia="楷体" w:hAnsi="Times New Roman" w:cs="Times New Roman"/>
          <w:bCs/>
        </w:rPr>
        <w:t>Fe3O4</w:t>
      </w:r>
      <w:r w:rsidRPr="00D3708C">
        <w:rPr>
          <w:rFonts w:ascii="Times New Roman" w:eastAsia="楷体" w:hAnsi="Times New Roman" w:cs="Times New Roman"/>
          <w:bCs/>
        </w:rPr>
        <w:t>纳米粒子的制备及化学发光酶检测应用</w:t>
      </w:r>
      <w:r w:rsidRPr="00D3708C">
        <w:rPr>
          <w:rFonts w:ascii="Times New Roman" w:eastAsia="楷体" w:hAnsi="Times New Roman" w:cs="Times New Roman"/>
          <w:bCs/>
        </w:rPr>
        <w:t>.</w:t>
      </w:r>
      <w:r w:rsidRPr="00D3708C">
        <w:rPr>
          <w:rFonts w:ascii="Times New Roman" w:eastAsia="楷体" w:hAnsi="Times New Roman" w:cs="Times New Roman"/>
          <w:bCs/>
        </w:rPr>
        <w:t>无机化学学报</w:t>
      </w:r>
      <w:r w:rsidRPr="00D3708C">
        <w:rPr>
          <w:rFonts w:ascii="Times New Roman" w:eastAsia="楷体" w:hAnsi="Times New Roman" w:cs="Times New Roman"/>
        </w:rPr>
        <w:t>,</w:t>
      </w:r>
      <w:r w:rsidRPr="00D3708C">
        <w:rPr>
          <w:rFonts w:ascii="Times New Roman" w:eastAsia="楷体" w:hAnsi="Times New Roman" w:cs="Times New Roman"/>
          <w:bCs/>
        </w:rPr>
        <w:t>2017</w:t>
      </w:r>
      <w:r w:rsidRPr="00D3708C">
        <w:rPr>
          <w:rFonts w:ascii="Times New Roman" w:eastAsia="楷体" w:hAnsi="Times New Roman" w:cs="Times New Roman"/>
        </w:rPr>
        <w:t xml:space="preserve">, </w:t>
      </w:r>
      <w:r w:rsidRPr="00D3708C">
        <w:rPr>
          <w:rFonts w:ascii="Times New Roman" w:eastAsia="楷体" w:hAnsi="Times New Roman" w:cs="Times New Roman"/>
          <w:bCs/>
        </w:rPr>
        <w:t xml:space="preserve">33(2):340-346.(SCI, </w:t>
      </w:r>
      <w:r w:rsidRPr="00D3708C">
        <w:rPr>
          <w:rFonts w:ascii="Times New Roman" w:eastAsia="楷体" w:hAnsi="Times New Roman" w:cs="Times New Roman"/>
          <w:bCs/>
        </w:rPr>
        <w:t>通迅作者</w:t>
      </w:r>
      <w:r w:rsidRPr="00D3708C">
        <w:rPr>
          <w:rFonts w:ascii="Times New Roman" w:eastAsia="楷体" w:hAnsi="Times New Roman" w:cs="Times New Roman"/>
          <w:bCs/>
        </w:rPr>
        <w:t xml:space="preserve">) </w:t>
      </w:r>
    </w:p>
    <w:p w:rsidR="00684542" w:rsidRPr="004116C7" w:rsidRDefault="00684542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84542" w:rsidRPr="00684542" w:rsidRDefault="00684542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84542">
        <w:rPr>
          <w:rFonts w:ascii="宋体" w:eastAsia="宋体" w:hAnsi="宋体" w:cs="宋体"/>
          <w:kern w:val="0"/>
          <w:sz w:val="24"/>
          <w:szCs w:val="24"/>
        </w:rPr>
        <w:br/>
        <w:t>联系方式：</w:t>
      </w:r>
      <w:r w:rsidRPr="00684542">
        <w:rPr>
          <w:rFonts w:ascii="宋体" w:eastAsia="宋体" w:hAnsi="宋体" w:cs="宋体"/>
          <w:kern w:val="0"/>
          <w:sz w:val="24"/>
          <w:szCs w:val="24"/>
        </w:rPr>
        <w:br/>
        <w:t>电    话：</w:t>
      </w:r>
      <w:r w:rsidR="00156196">
        <w:rPr>
          <w:rFonts w:ascii="宋体" w:eastAsia="宋体" w:hAnsi="宋体" w:cs="宋体" w:hint="eastAsia"/>
          <w:kern w:val="0"/>
          <w:sz w:val="24"/>
          <w:szCs w:val="24"/>
        </w:rPr>
        <w:t>13576118362</w:t>
      </w:r>
      <w:r w:rsidRPr="00684542">
        <w:rPr>
          <w:rFonts w:ascii="宋体" w:eastAsia="宋体" w:hAnsi="宋体" w:cs="宋体"/>
          <w:kern w:val="0"/>
          <w:sz w:val="24"/>
          <w:szCs w:val="24"/>
        </w:rPr>
        <w:br/>
        <w:t>E-mail:</w:t>
      </w:r>
      <w:r w:rsidR="00156196">
        <w:rPr>
          <w:rFonts w:ascii="宋体" w:eastAsia="宋体" w:hAnsi="宋体" w:cs="宋体"/>
          <w:kern w:val="0"/>
          <w:sz w:val="24"/>
          <w:szCs w:val="24"/>
        </w:rPr>
        <w:t xml:space="preserve"> afr3755875@126.com</w:t>
      </w:r>
    </w:p>
    <w:p w:rsidR="002E35FB" w:rsidRPr="00684542" w:rsidRDefault="002E35FB">
      <w:pPr>
        <w:rPr>
          <w:sz w:val="28"/>
          <w:szCs w:val="28"/>
        </w:rPr>
      </w:pPr>
    </w:p>
    <w:sectPr w:rsidR="002E35FB" w:rsidRPr="00684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16C" w:rsidRDefault="0017216C" w:rsidP="004116C7">
      <w:r>
        <w:separator/>
      </w:r>
    </w:p>
  </w:endnote>
  <w:endnote w:type="continuationSeparator" w:id="0">
    <w:p w:rsidR="0017216C" w:rsidRDefault="0017216C" w:rsidP="0041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16C" w:rsidRDefault="0017216C" w:rsidP="004116C7">
      <w:r>
        <w:separator/>
      </w:r>
    </w:p>
  </w:footnote>
  <w:footnote w:type="continuationSeparator" w:id="0">
    <w:p w:rsidR="0017216C" w:rsidRDefault="0017216C" w:rsidP="00411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48"/>
    <w:rsid w:val="00156196"/>
    <w:rsid w:val="0017216C"/>
    <w:rsid w:val="002D1648"/>
    <w:rsid w:val="002E35FB"/>
    <w:rsid w:val="004116C7"/>
    <w:rsid w:val="005C2E15"/>
    <w:rsid w:val="00684542"/>
    <w:rsid w:val="009C082B"/>
    <w:rsid w:val="00B32FBE"/>
    <w:rsid w:val="00B861A2"/>
    <w:rsid w:val="00C222F3"/>
    <w:rsid w:val="00E9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BCFB70-460E-4584-8155-569AF1BC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1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16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1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16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5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249</Words>
  <Characters>1422</Characters>
  <Application>Microsoft Office Word</Application>
  <DocSecurity>0</DocSecurity>
  <Lines>11</Lines>
  <Paragraphs>3</Paragraphs>
  <ScaleCrop>false</ScaleCrop>
  <Company>Microsoft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yyq</dc:creator>
  <cp:keywords/>
  <dc:description/>
  <cp:lastModifiedBy>Annan Zhao</cp:lastModifiedBy>
  <cp:revision>6</cp:revision>
  <dcterms:created xsi:type="dcterms:W3CDTF">2017-12-20T03:20:00Z</dcterms:created>
  <dcterms:modified xsi:type="dcterms:W3CDTF">2017-12-22T05:25:00Z</dcterms:modified>
</cp:coreProperties>
</file>