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97237" w14:textId="77777777" w:rsidR="00251E48" w:rsidRPr="006C4FC3" w:rsidRDefault="00000000" w:rsidP="00D473AD">
      <w:r w:rsidRPr="006C4FC3">
        <w:t>网站个人信息</w:t>
      </w:r>
    </w:p>
    <w:p w14:paraId="56EFA110" w14:textId="77777777" w:rsidR="00251E48" w:rsidRPr="006C4FC3" w:rsidRDefault="00251E48" w:rsidP="00D473AD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904"/>
        <w:gridCol w:w="1229"/>
        <w:gridCol w:w="1747"/>
        <w:gridCol w:w="1275"/>
        <w:gridCol w:w="1742"/>
      </w:tblGrid>
      <w:tr w:rsidR="00251E48" w:rsidRPr="006C4FC3" w14:paraId="1C4397D7" w14:textId="77777777" w:rsidTr="000626B8">
        <w:trPr>
          <w:trHeight w:val="768"/>
        </w:trPr>
        <w:tc>
          <w:tcPr>
            <w:tcW w:w="1211" w:type="dxa"/>
            <w:vAlign w:val="center"/>
          </w:tcPr>
          <w:p w14:paraId="4202D108" w14:textId="77777777" w:rsidR="00251E48" w:rsidRPr="00A82E5E" w:rsidRDefault="00000000" w:rsidP="00D473AD">
            <w:r w:rsidRPr="00A82E5E">
              <w:t>姓</w:t>
            </w:r>
            <w:r w:rsidRPr="00A82E5E">
              <w:t xml:space="preserve">   </w:t>
            </w:r>
            <w:r w:rsidRPr="00A82E5E">
              <w:t>名</w:t>
            </w:r>
          </w:p>
        </w:tc>
        <w:tc>
          <w:tcPr>
            <w:tcW w:w="1904" w:type="dxa"/>
            <w:vAlign w:val="center"/>
          </w:tcPr>
          <w:p w14:paraId="011A012B" w14:textId="24E6C880" w:rsidR="00251E48" w:rsidRPr="006C4FC3" w:rsidRDefault="00DD56F0" w:rsidP="00D473AD">
            <w:r w:rsidRPr="006C4FC3">
              <w:t>叶芳华</w:t>
            </w:r>
          </w:p>
        </w:tc>
        <w:tc>
          <w:tcPr>
            <w:tcW w:w="1229" w:type="dxa"/>
            <w:vAlign w:val="center"/>
          </w:tcPr>
          <w:p w14:paraId="5DAB7941" w14:textId="77777777" w:rsidR="00251E48" w:rsidRPr="006C4FC3" w:rsidRDefault="00000000" w:rsidP="00D473AD">
            <w:r w:rsidRPr="006C4FC3">
              <w:t>性</w:t>
            </w:r>
            <w:r w:rsidRPr="006C4FC3">
              <w:t xml:space="preserve">    </w:t>
            </w:r>
            <w:r w:rsidRPr="006C4FC3">
              <w:t>别</w:t>
            </w:r>
          </w:p>
        </w:tc>
        <w:tc>
          <w:tcPr>
            <w:tcW w:w="1747" w:type="dxa"/>
            <w:vAlign w:val="center"/>
          </w:tcPr>
          <w:p w14:paraId="16579A05" w14:textId="44A6A540" w:rsidR="00251E48" w:rsidRPr="006C4FC3" w:rsidRDefault="00DD56F0" w:rsidP="00D473AD">
            <w:r w:rsidRPr="006C4FC3">
              <w:t>男</w:t>
            </w:r>
          </w:p>
        </w:tc>
        <w:tc>
          <w:tcPr>
            <w:tcW w:w="1275" w:type="dxa"/>
            <w:vMerge w:val="restart"/>
            <w:vAlign w:val="center"/>
          </w:tcPr>
          <w:p w14:paraId="39BC63DF" w14:textId="77777777" w:rsidR="00251E48" w:rsidRPr="006C4FC3" w:rsidRDefault="00000000" w:rsidP="00D473AD">
            <w:r w:rsidRPr="006C4FC3">
              <w:t>照片</w:t>
            </w:r>
          </w:p>
        </w:tc>
        <w:tc>
          <w:tcPr>
            <w:tcW w:w="1742" w:type="dxa"/>
            <w:vMerge w:val="restart"/>
            <w:vAlign w:val="center"/>
          </w:tcPr>
          <w:p w14:paraId="0B502261" w14:textId="22DE03FF" w:rsidR="00251E48" w:rsidRPr="006C4FC3" w:rsidRDefault="000626B8" w:rsidP="00D473AD">
            <w:r w:rsidRPr="006C4FC3">
              <w:rPr>
                <w:noProof/>
              </w:rPr>
              <w:drawing>
                <wp:inline distT="0" distB="0" distL="0" distR="0" wp14:anchorId="27311F24" wp14:editId="555AD43D">
                  <wp:extent cx="800100" cy="1155700"/>
                  <wp:effectExtent l="0" t="0" r="0" b="6350"/>
                  <wp:docPr id="57054455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E48" w:rsidRPr="006C4FC3" w14:paraId="17692544" w14:textId="77777777" w:rsidTr="000626B8">
        <w:trPr>
          <w:trHeight w:val="776"/>
        </w:trPr>
        <w:tc>
          <w:tcPr>
            <w:tcW w:w="1211" w:type="dxa"/>
            <w:vAlign w:val="center"/>
          </w:tcPr>
          <w:p w14:paraId="6824DA36" w14:textId="77777777" w:rsidR="00251E48" w:rsidRPr="00A82E5E" w:rsidRDefault="00000000" w:rsidP="00D473AD">
            <w:r w:rsidRPr="00A82E5E">
              <w:t>国</w:t>
            </w:r>
            <w:r w:rsidRPr="00A82E5E">
              <w:t xml:space="preserve">   </w:t>
            </w:r>
            <w:r w:rsidRPr="00A82E5E">
              <w:t>籍</w:t>
            </w:r>
          </w:p>
        </w:tc>
        <w:tc>
          <w:tcPr>
            <w:tcW w:w="1904" w:type="dxa"/>
            <w:vAlign w:val="center"/>
          </w:tcPr>
          <w:p w14:paraId="68D431EA" w14:textId="5019045D" w:rsidR="00251E48" w:rsidRPr="006C4FC3" w:rsidRDefault="00DD56F0" w:rsidP="00D473AD">
            <w:r w:rsidRPr="006C4FC3">
              <w:t>中国</w:t>
            </w:r>
          </w:p>
        </w:tc>
        <w:tc>
          <w:tcPr>
            <w:tcW w:w="1229" w:type="dxa"/>
            <w:vAlign w:val="center"/>
          </w:tcPr>
          <w:p w14:paraId="2F8BD838" w14:textId="77777777" w:rsidR="00251E48" w:rsidRPr="006C4FC3" w:rsidRDefault="00000000" w:rsidP="00D473AD">
            <w:r w:rsidRPr="006C4FC3">
              <w:t>学</w:t>
            </w:r>
            <w:r w:rsidRPr="006C4FC3">
              <w:t xml:space="preserve">   </w:t>
            </w:r>
            <w:r w:rsidRPr="006C4FC3">
              <w:t>位</w:t>
            </w:r>
          </w:p>
        </w:tc>
        <w:tc>
          <w:tcPr>
            <w:tcW w:w="1747" w:type="dxa"/>
            <w:vAlign w:val="center"/>
          </w:tcPr>
          <w:p w14:paraId="22F299A3" w14:textId="481E5E6B" w:rsidR="00251E48" w:rsidRPr="006C4FC3" w:rsidRDefault="00DD56F0" w:rsidP="00D473AD">
            <w:r w:rsidRPr="006C4FC3">
              <w:t>博士</w:t>
            </w:r>
          </w:p>
        </w:tc>
        <w:tc>
          <w:tcPr>
            <w:tcW w:w="1275" w:type="dxa"/>
            <w:vMerge/>
            <w:vAlign w:val="center"/>
          </w:tcPr>
          <w:p w14:paraId="4FFCCC05" w14:textId="77777777" w:rsidR="00251E48" w:rsidRPr="006C4FC3" w:rsidRDefault="00251E48" w:rsidP="00D473AD"/>
        </w:tc>
        <w:tc>
          <w:tcPr>
            <w:tcW w:w="1742" w:type="dxa"/>
            <w:vMerge/>
            <w:vAlign w:val="center"/>
          </w:tcPr>
          <w:p w14:paraId="302BB26F" w14:textId="77777777" w:rsidR="00251E48" w:rsidRPr="006C4FC3" w:rsidRDefault="00251E48" w:rsidP="00D473AD"/>
        </w:tc>
      </w:tr>
      <w:tr w:rsidR="00251E48" w:rsidRPr="006C4FC3" w14:paraId="029B29DA" w14:textId="77777777" w:rsidTr="000626B8">
        <w:trPr>
          <w:trHeight w:val="758"/>
        </w:trPr>
        <w:tc>
          <w:tcPr>
            <w:tcW w:w="1211" w:type="dxa"/>
            <w:vAlign w:val="center"/>
          </w:tcPr>
          <w:p w14:paraId="37C76C7B" w14:textId="77777777" w:rsidR="00251E48" w:rsidRPr="00A82E5E" w:rsidRDefault="00000000" w:rsidP="00D473AD">
            <w:r w:rsidRPr="00A82E5E">
              <w:t>所学专业</w:t>
            </w:r>
          </w:p>
        </w:tc>
        <w:tc>
          <w:tcPr>
            <w:tcW w:w="1904" w:type="dxa"/>
            <w:vAlign w:val="center"/>
          </w:tcPr>
          <w:p w14:paraId="78998F29" w14:textId="0FBDEEF8" w:rsidR="00251E48" w:rsidRPr="006C4FC3" w:rsidRDefault="00DD56F0" w:rsidP="00D473AD">
            <w:r w:rsidRPr="006C4FC3">
              <w:t>动力工程及工程热物理</w:t>
            </w:r>
          </w:p>
        </w:tc>
        <w:tc>
          <w:tcPr>
            <w:tcW w:w="1229" w:type="dxa"/>
            <w:vAlign w:val="center"/>
          </w:tcPr>
          <w:p w14:paraId="361607FD" w14:textId="77777777" w:rsidR="00251E48" w:rsidRPr="006C4FC3" w:rsidRDefault="00000000" w:rsidP="00D473AD">
            <w:r w:rsidRPr="006C4FC3">
              <w:t>毕业院校</w:t>
            </w:r>
          </w:p>
        </w:tc>
        <w:tc>
          <w:tcPr>
            <w:tcW w:w="1747" w:type="dxa"/>
            <w:vAlign w:val="center"/>
          </w:tcPr>
          <w:p w14:paraId="063D4490" w14:textId="04854902" w:rsidR="00251E48" w:rsidRPr="006C4FC3" w:rsidRDefault="00DD56F0" w:rsidP="00D473AD">
            <w:r w:rsidRPr="006C4FC3">
              <w:t>西安交通大学</w:t>
            </w:r>
          </w:p>
        </w:tc>
        <w:tc>
          <w:tcPr>
            <w:tcW w:w="1275" w:type="dxa"/>
            <w:vMerge/>
            <w:vAlign w:val="center"/>
          </w:tcPr>
          <w:p w14:paraId="777BFF02" w14:textId="77777777" w:rsidR="00251E48" w:rsidRPr="006C4FC3" w:rsidRDefault="00251E48" w:rsidP="00D473AD"/>
        </w:tc>
        <w:tc>
          <w:tcPr>
            <w:tcW w:w="1742" w:type="dxa"/>
            <w:vMerge/>
            <w:vAlign w:val="center"/>
          </w:tcPr>
          <w:p w14:paraId="6AF2E07E" w14:textId="77777777" w:rsidR="00251E48" w:rsidRPr="006C4FC3" w:rsidRDefault="00251E48" w:rsidP="00D473AD"/>
        </w:tc>
      </w:tr>
      <w:tr w:rsidR="00251E48" w:rsidRPr="006C4FC3" w14:paraId="0548421D" w14:textId="77777777" w:rsidTr="000626B8">
        <w:trPr>
          <w:trHeight w:val="768"/>
        </w:trPr>
        <w:tc>
          <w:tcPr>
            <w:tcW w:w="1211" w:type="dxa"/>
            <w:vAlign w:val="center"/>
          </w:tcPr>
          <w:p w14:paraId="15A14F37" w14:textId="77777777" w:rsidR="00251E48" w:rsidRPr="00A82E5E" w:rsidRDefault="00000000" w:rsidP="00D473AD">
            <w:r w:rsidRPr="00A82E5E">
              <w:t>职</w:t>
            </w:r>
            <w:r w:rsidRPr="00A82E5E">
              <w:t xml:space="preserve">   </w:t>
            </w:r>
            <w:r w:rsidRPr="00A82E5E">
              <w:t>称</w:t>
            </w:r>
          </w:p>
        </w:tc>
        <w:tc>
          <w:tcPr>
            <w:tcW w:w="1904" w:type="dxa"/>
            <w:vAlign w:val="center"/>
          </w:tcPr>
          <w:p w14:paraId="68689B3D" w14:textId="084E8BF3" w:rsidR="00251E48" w:rsidRPr="006C4FC3" w:rsidRDefault="00DD56F0" w:rsidP="00D473AD">
            <w:r w:rsidRPr="006C4FC3">
              <w:t>讲师</w:t>
            </w:r>
          </w:p>
        </w:tc>
        <w:tc>
          <w:tcPr>
            <w:tcW w:w="1229" w:type="dxa"/>
            <w:vAlign w:val="center"/>
          </w:tcPr>
          <w:p w14:paraId="10187517" w14:textId="77777777" w:rsidR="00251E48" w:rsidRPr="006C4FC3" w:rsidRDefault="00000000" w:rsidP="00D473AD">
            <w:r w:rsidRPr="006C4FC3">
              <w:t>职称类别</w:t>
            </w:r>
          </w:p>
        </w:tc>
        <w:tc>
          <w:tcPr>
            <w:tcW w:w="1747" w:type="dxa"/>
            <w:vAlign w:val="center"/>
          </w:tcPr>
          <w:p w14:paraId="1550A57C" w14:textId="3A76A7DE" w:rsidR="00251E48" w:rsidRPr="006C4FC3" w:rsidRDefault="00DD56F0" w:rsidP="00D473AD">
            <w:r w:rsidRPr="006C4FC3">
              <w:t>中级</w:t>
            </w:r>
          </w:p>
        </w:tc>
        <w:tc>
          <w:tcPr>
            <w:tcW w:w="1275" w:type="dxa"/>
            <w:vAlign w:val="center"/>
          </w:tcPr>
          <w:p w14:paraId="51E94D61" w14:textId="77777777" w:rsidR="00251E48" w:rsidRPr="006C4FC3" w:rsidRDefault="00000000" w:rsidP="00D473AD">
            <w:r w:rsidRPr="006C4FC3">
              <w:t>导师类别</w:t>
            </w:r>
          </w:p>
        </w:tc>
        <w:tc>
          <w:tcPr>
            <w:tcW w:w="1742" w:type="dxa"/>
            <w:vAlign w:val="center"/>
          </w:tcPr>
          <w:p w14:paraId="7E4A5914" w14:textId="7512B182" w:rsidR="00251E48" w:rsidRPr="006C4FC3" w:rsidRDefault="00DD56F0" w:rsidP="00D473AD">
            <w:r w:rsidRPr="006C4FC3">
              <w:t>无</w:t>
            </w:r>
          </w:p>
        </w:tc>
      </w:tr>
      <w:tr w:rsidR="00251E48" w:rsidRPr="006C4FC3" w14:paraId="044DEEC3" w14:textId="77777777" w:rsidTr="000626B8">
        <w:trPr>
          <w:trHeight w:val="768"/>
        </w:trPr>
        <w:tc>
          <w:tcPr>
            <w:tcW w:w="1211" w:type="dxa"/>
            <w:vAlign w:val="center"/>
          </w:tcPr>
          <w:p w14:paraId="401D111A" w14:textId="77777777" w:rsidR="00251E48" w:rsidRPr="006C4FC3" w:rsidRDefault="00000000" w:rsidP="00D473AD">
            <w:r w:rsidRPr="006C4FC3">
              <w:t>电子邮件</w:t>
            </w:r>
          </w:p>
        </w:tc>
        <w:tc>
          <w:tcPr>
            <w:tcW w:w="1904" w:type="dxa"/>
            <w:vAlign w:val="center"/>
          </w:tcPr>
          <w:p w14:paraId="3625DF9F" w14:textId="1A68CF4E" w:rsidR="00251E48" w:rsidRPr="006C4FC3" w:rsidRDefault="00DD56F0" w:rsidP="00D473AD">
            <w:r w:rsidRPr="006C4FC3">
              <w:t>yefh@ncu.edu.cn</w:t>
            </w:r>
          </w:p>
        </w:tc>
        <w:tc>
          <w:tcPr>
            <w:tcW w:w="1229" w:type="dxa"/>
            <w:vAlign w:val="center"/>
          </w:tcPr>
          <w:p w14:paraId="6600B40C" w14:textId="77777777" w:rsidR="00251E48" w:rsidRPr="006C4FC3" w:rsidRDefault="00000000" w:rsidP="00D473AD">
            <w:r w:rsidRPr="006C4FC3">
              <w:t>所在单位</w:t>
            </w:r>
          </w:p>
        </w:tc>
        <w:tc>
          <w:tcPr>
            <w:tcW w:w="4764" w:type="dxa"/>
            <w:gridSpan w:val="3"/>
            <w:vAlign w:val="center"/>
          </w:tcPr>
          <w:p w14:paraId="44080FAB" w14:textId="1FF46B4E" w:rsidR="00251E48" w:rsidRPr="006C4FC3" w:rsidRDefault="00DD56F0" w:rsidP="00D473AD">
            <w:r w:rsidRPr="006C4FC3">
              <w:t>南昌大学先进制造学院能源与动力工程系</w:t>
            </w:r>
          </w:p>
        </w:tc>
      </w:tr>
      <w:tr w:rsidR="00251E48" w:rsidRPr="006C4FC3" w14:paraId="72BC9145" w14:textId="77777777" w:rsidTr="000626B8">
        <w:trPr>
          <w:trHeight w:val="1644"/>
        </w:trPr>
        <w:tc>
          <w:tcPr>
            <w:tcW w:w="1211" w:type="dxa"/>
            <w:vAlign w:val="center"/>
          </w:tcPr>
          <w:p w14:paraId="3CCD67F0" w14:textId="77777777" w:rsidR="00251E48" w:rsidRPr="006C4FC3" w:rsidRDefault="00000000" w:rsidP="00D473AD">
            <w:r w:rsidRPr="006C4FC3">
              <w:t>个人信息</w:t>
            </w:r>
          </w:p>
        </w:tc>
        <w:tc>
          <w:tcPr>
            <w:tcW w:w="7897" w:type="dxa"/>
            <w:gridSpan w:val="5"/>
            <w:vAlign w:val="center"/>
          </w:tcPr>
          <w:p w14:paraId="2F192566" w14:textId="17AFFBC8" w:rsidR="00251E48" w:rsidRPr="006C4FC3" w:rsidRDefault="008446C7" w:rsidP="00D473AD">
            <w:r w:rsidRPr="006C4FC3">
              <w:t>叶芳华，男，博士，讲师。西安交通大学动力工程及工程热物理博士，伦敦布鲁内尔大学联合培养博士，现任南昌大学能源与动力工程系讲师。研究</w:t>
            </w:r>
            <w:r w:rsidR="00D473AD">
              <w:rPr>
                <w:rFonts w:hint="eastAsia"/>
              </w:rPr>
              <w:t>方向</w:t>
            </w:r>
            <w:r w:rsidRPr="006C4FC3">
              <w:t>为旋转容积式流体机械、气液两相流动与传热、墨水直写</w:t>
            </w:r>
            <w:r w:rsidRPr="006C4FC3">
              <w:t>3D</w:t>
            </w:r>
            <w:r w:rsidRPr="006C4FC3">
              <w:t>打印、解析网格生成</w:t>
            </w:r>
            <w:r w:rsidR="000B0C24">
              <w:rPr>
                <w:rFonts w:hint="eastAsia"/>
              </w:rPr>
              <w:t>技术</w:t>
            </w:r>
            <w:r w:rsidRPr="006C4FC3">
              <w:t>。</w:t>
            </w:r>
            <w:r w:rsidR="00D473AD">
              <w:rPr>
                <w:rFonts w:hint="eastAsia"/>
              </w:rPr>
              <w:t>参与国家自然科学基金、国家重点研发计划</w:t>
            </w:r>
            <w:r w:rsidR="00103F53">
              <w:rPr>
                <w:rFonts w:hint="eastAsia"/>
              </w:rPr>
              <w:t>子课题</w:t>
            </w:r>
            <w:r w:rsidR="00D473AD">
              <w:rPr>
                <w:rFonts w:hint="eastAsia"/>
              </w:rPr>
              <w:t>等</w:t>
            </w:r>
            <w:r w:rsidR="00103F53">
              <w:rPr>
                <w:rFonts w:hint="eastAsia"/>
              </w:rPr>
              <w:t>项目</w:t>
            </w:r>
            <w:r w:rsidR="00D473AD">
              <w:rPr>
                <w:rFonts w:hint="eastAsia"/>
              </w:rPr>
              <w:t>，</w:t>
            </w:r>
            <w:r w:rsidR="00606441" w:rsidRPr="006C4FC3">
              <w:t>发表论文</w:t>
            </w:r>
            <w:r w:rsidR="00606441" w:rsidRPr="006C4FC3">
              <w:t>20</w:t>
            </w:r>
            <w:r w:rsidR="00606441" w:rsidRPr="006C4FC3">
              <w:t>余篇，授权发明专利</w:t>
            </w:r>
            <w:r w:rsidR="00606441" w:rsidRPr="006C4FC3">
              <w:t>10</w:t>
            </w:r>
            <w:r w:rsidR="00606441" w:rsidRPr="006C4FC3">
              <w:t>余</w:t>
            </w:r>
            <w:r w:rsidR="002233DF" w:rsidRPr="006C4FC3">
              <w:t>项</w:t>
            </w:r>
            <w:r w:rsidR="00606441" w:rsidRPr="006C4FC3">
              <w:t>，出版专著《容积式余压回收设备与系统节能》</w:t>
            </w:r>
            <w:r w:rsidR="00F031AD" w:rsidRPr="006C4FC3">
              <w:t>。</w:t>
            </w:r>
            <w:r w:rsidR="00606441" w:rsidRPr="006C4FC3">
              <w:t>主讲《传热学》、《工程热力学与传热学》</w:t>
            </w:r>
            <w:r w:rsidR="000755F2" w:rsidRPr="006C4FC3">
              <w:t>等</w:t>
            </w:r>
            <w:r w:rsidR="00606441" w:rsidRPr="006C4FC3">
              <w:t>课程</w:t>
            </w:r>
            <w:r w:rsidR="00D473AD">
              <w:rPr>
                <w:rFonts w:hint="eastAsia"/>
              </w:rPr>
              <w:t>，指导学生参加科技竞赛获国家级、省级</w:t>
            </w:r>
            <w:r w:rsidR="00952387">
              <w:rPr>
                <w:rFonts w:hint="eastAsia"/>
              </w:rPr>
              <w:t>等</w:t>
            </w:r>
            <w:r w:rsidR="00D473AD">
              <w:rPr>
                <w:rFonts w:hint="eastAsia"/>
              </w:rPr>
              <w:t>奖项。</w:t>
            </w:r>
          </w:p>
        </w:tc>
      </w:tr>
      <w:tr w:rsidR="00251E48" w:rsidRPr="006C4FC3" w14:paraId="15B9EFD9" w14:textId="77777777" w:rsidTr="000626B8">
        <w:trPr>
          <w:trHeight w:val="1644"/>
        </w:trPr>
        <w:tc>
          <w:tcPr>
            <w:tcW w:w="1211" w:type="dxa"/>
            <w:vAlign w:val="center"/>
          </w:tcPr>
          <w:p w14:paraId="471DEE64" w14:textId="77777777" w:rsidR="00251E48" w:rsidRPr="006C4FC3" w:rsidRDefault="00000000" w:rsidP="00D473AD">
            <w:r w:rsidRPr="006C4FC3">
              <w:t>教育经历</w:t>
            </w:r>
          </w:p>
        </w:tc>
        <w:tc>
          <w:tcPr>
            <w:tcW w:w="7897" w:type="dxa"/>
            <w:gridSpan w:val="5"/>
            <w:vAlign w:val="center"/>
          </w:tcPr>
          <w:p w14:paraId="0BC08A1F" w14:textId="29ED0292" w:rsidR="000626B8" w:rsidRPr="006C4FC3" w:rsidRDefault="000626B8" w:rsidP="00D473AD">
            <w:r w:rsidRPr="006C4FC3">
              <w:t>2014-2021</w:t>
            </w:r>
            <w:r w:rsidRPr="006C4FC3">
              <w:t>，西安交通大学，动力工程及工程热物理，</w:t>
            </w:r>
            <w:r w:rsidR="007A2CF6">
              <w:rPr>
                <w:rFonts w:hint="eastAsia"/>
              </w:rPr>
              <w:t>硕博连读</w:t>
            </w:r>
          </w:p>
          <w:p w14:paraId="747F90B0" w14:textId="52B3CBB2" w:rsidR="000626B8" w:rsidRPr="006C4FC3" w:rsidRDefault="000626B8" w:rsidP="00D473AD">
            <w:r w:rsidRPr="006C4FC3">
              <w:t>2019-2020</w:t>
            </w:r>
            <w:r w:rsidRPr="006C4FC3">
              <w:t>，伦敦布鲁内尔大学，机械工程，联合培养</w:t>
            </w:r>
            <w:r w:rsidR="008446C7" w:rsidRPr="006C4FC3">
              <w:t>博士</w:t>
            </w:r>
          </w:p>
          <w:p w14:paraId="624F4293" w14:textId="0D3B7E40" w:rsidR="00251E48" w:rsidRPr="006C4FC3" w:rsidRDefault="000626B8" w:rsidP="00D473AD">
            <w:r w:rsidRPr="006C4FC3">
              <w:t>2010-2014</w:t>
            </w:r>
            <w:r w:rsidRPr="006C4FC3">
              <w:t>，西安交通大学，过程装备与控制工程，本科生</w:t>
            </w:r>
          </w:p>
        </w:tc>
      </w:tr>
      <w:tr w:rsidR="00251E48" w:rsidRPr="006C4FC3" w14:paraId="19CD98CB" w14:textId="77777777" w:rsidTr="00E207D4">
        <w:trPr>
          <w:trHeight w:val="1644"/>
        </w:trPr>
        <w:tc>
          <w:tcPr>
            <w:tcW w:w="1211" w:type="dxa"/>
            <w:vAlign w:val="center"/>
          </w:tcPr>
          <w:p w14:paraId="193327A2" w14:textId="77777777" w:rsidR="00251E48" w:rsidRPr="006C4FC3" w:rsidRDefault="00000000" w:rsidP="00D473AD">
            <w:r w:rsidRPr="006C4FC3">
              <w:t>工作履历</w:t>
            </w:r>
          </w:p>
        </w:tc>
        <w:tc>
          <w:tcPr>
            <w:tcW w:w="7897" w:type="dxa"/>
            <w:gridSpan w:val="5"/>
            <w:vAlign w:val="center"/>
          </w:tcPr>
          <w:p w14:paraId="1D2B1B93" w14:textId="043C32EE" w:rsidR="00251E48" w:rsidRPr="006C4FC3" w:rsidRDefault="000626B8" w:rsidP="00D473AD">
            <w:r w:rsidRPr="006C4FC3">
              <w:t>2022</w:t>
            </w:r>
            <w:r w:rsidR="00333263" w:rsidRPr="006C4FC3">
              <w:t>-</w:t>
            </w:r>
            <w:r w:rsidRPr="006C4FC3">
              <w:t>至今，南昌大学，能源与动力工程系，讲师</w:t>
            </w:r>
          </w:p>
        </w:tc>
      </w:tr>
      <w:tr w:rsidR="00251E48" w:rsidRPr="006C4FC3" w14:paraId="2BAE0D59" w14:textId="77777777" w:rsidTr="00E207D4">
        <w:trPr>
          <w:trHeight w:val="1644"/>
        </w:trPr>
        <w:tc>
          <w:tcPr>
            <w:tcW w:w="1211" w:type="dxa"/>
            <w:vAlign w:val="center"/>
          </w:tcPr>
          <w:p w14:paraId="7F6B54AC" w14:textId="77777777" w:rsidR="00251E48" w:rsidRPr="006C4FC3" w:rsidRDefault="00000000" w:rsidP="00D473AD">
            <w:r w:rsidRPr="006C4FC3">
              <w:t>科研项目</w:t>
            </w:r>
          </w:p>
        </w:tc>
        <w:tc>
          <w:tcPr>
            <w:tcW w:w="7897" w:type="dxa"/>
            <w:gridSpan w:val="5"/>
            <w:vAlign w:val="center"/>
          </w:tcPr>
          <w:p w14:paraId="1A55BE67" w14:textId="331AA704" w:rsidR="00D6161E" w:rsidRPr="006C4FC3" w:rsidRDefault="00D6161E" w:rsidP="00D473AD">
            <w:r w:rsidRPr="006C4FC3">
              <w:t>1</w:t>
            </w:r>
            <w:r w:rsidRPr="006C4FC3">
              <w:t>、南昌大学青年人才培育创新基金项目，</w:t>
            </w:r>
            <w:r w:rsidR="00F919E8" w:rsidRPr="006C4FC3">
              <w:t>PYQN20230081</w:t>
            </w:r>
            <w:r w:rsidR="00F919E8" w:rsidRPr="006C4FC3">
              <w:t>，</w:t>
            </w:r>
            <w:r w:rsidRPr="006C4FC3">
              <w:t>新能源汽车空调滑片式压缩机叶顶油膜流动机理与调控方法，</w:t>
            </w:r>
            <w:r w:rsidR="00DC7033" w:rsidRPr="006C4FC3">
              <w:t>在研，</w:t>
            </w:r>
            <w:r w:rsidRPr="006C4FC3">
              <w:t>主持</w:t>
            </w:r>
          </w:p>
          <w:p w14:paraId="0D7F461D" w14:textId="08B19750" w:rsidR="00251E48" w:rsidRPr="006C4FC3" w:rsidRDefault="00D6161E" w:rsidP="00D473AD">
            <w:r w:rsidRPr="006C4FC3">
              <w:t>2</w:t>
            </w:r>
            <w:r w:rsidR="000626B8" w:rsidRPr="006C4FC3">
              <w:t>、国家重点研发计划子课题</w:t>
            </w:r>
            <w:r w:rsidR="00BC4786" w:rsidRPr="006C4FC3">
              <w:t>，</w:t>
            </w:r>
            <w:r w:rsidRPr="006C4FC3">
              <w:t>2017YFB0903600</w:t>
            </w:r>
            <w:r w:rsidRPr="006C4FC3">
              <w:t>，</w:t>
            </w:r>
            <w:r w:rsidR="000626B8" w:rsidRPr="006C4FC3">
              <w:t>高负荷多级离心压缩机和多级组合式透平膨胀机</w:t>
            </w:r>
            <w:r w:rsidR="00DC7033" w:rsidRPr="006C4FC3">
              <w:t>，结题</w:t>
            </w:r>
            <w:r w:rsidR="00BC4786" w:rsidRPr="006C4FC3">
              <w:t>，参与</w:t>
            </w:r>
          </w:p>
          <w:p w14:paraId="4B0427C5" w14:textId="77777777" w:rsidR="00DC7033" w:rsidRPr="006C4FC3" w:rsidRDefault="009B78B4" w:rsidP="00D473AD">
            <w:r w:rsidRPr="006C4FC3">
              <w:t>3</w:t>
            </w:r>
            <w:r w:rsidRPr="006C4FC3">
              <w:t>、</w:t>
            </w:r>
            <w:r w:rsidR="00F919E8" w:rsidRPr="006C4FC3">
              <w:t>英国自然科学基金（</w:t>
            </w:r>
            <w:r w:rsidR="00F919E8" w:rsidRPr="006C4FC3">
              <w:t>EPSRC</w:t>
            </w:r>
            <w:r w:rsidR="00F919E8" w:rsidRPr="006C4FC3">
              <w:t>）重点项目</w:t>
            </w:r>
            <w:r w:rsidRPr="006C4FC3">
              <w:t>，</w:t>
            </w:r>
            <w:r w:rsidRPr="006C4FC3">
              <w:t>EP/K011820/1</w:t>
            </w:r>
            <w:r w:rsidRPr="006C4FC3">
              <w:t>，工业能源管理优化，</w:t>
            </w:r>
            <w:r w:rsidR="00DC7033" w:rsidRPr="006C4FC3">
              <w:t>结题，</w:t>
            </w:r>
            <w:r w:rsidRPr="006C4FC3">
              <w:t>参与</w:t>
            </w:r>
          </w:p>
          <w:p w14:paraId="3C08A63E" w14:textId="0C87160D" w:rsidR="00D6161E" w:rsidRPr="006C4FC3" w:rsidRDefault="009B78B4" w:rsidP="00D473AD">
            <w:r w:rsidRPr="006C4FC3">
              <w:t>4</w:t>
            </w:r>
            <w:r w:rsidR="00D6161E" w:rsidRPr="006C4FC3">
              <w:t>、国家自然科学基金项目，</w:t>
            </w:r>
            <w:r w:rsidR="00D6161E" w:rsidRPr="006C4FC3">
              <w:t>51676148</w:t>
            </w:r>
            <w:r w:rsidR="00D6161E" w:rsidRPr="006C4FC3">
              <w:t>，</w:t>
            </w:r>
            <w:r w:rsidR="00D6161E" w:rsidRPr="006C4FC3">
              <w:t>CO2</w:t>
            </w:r>
            <w:r w:rsidR="00D6161E" w:rsidRPr="006C4FC3">
              <w:t>两相引射器流动特性动态模型化研究，</w:t>
            </w:r>
            <w:r w:rsidR="00DC7033" w:rsidRPr="006C4FC3">
              <w:t>结题，</w:t>
            </w:r>
            <w:r w:rsidR="00D6161E" w:rsidRPr="006C4FC3">
              <w:t>参与</w:t>
            </w:r>
          </w:p>
          <w:p w14:paraId="2E50169C" w14:textId="3C7A954C" w:rsidR="00D6161E" w:rsidRPr="006C4FC3" w:rsidRDefault="009B78B4" w:rsidP="00D473AD">
            <w:r w:rsidRPr="006C4FC3">
              <w:t>5</w:t>
            </w:r>
            <w:r w:rsidR="00D6161E" w:rsidRPr="006C4FC3">
              <w:t>、国家自然科学基金项目，</w:t>
            </w:r>
            <w:r w:rsidR="00D6161E" w:rsidRPr="006C4FC3">
              <w:t>21376187</w:t>
            </w:r>
            <w:r w:rsidR="00D6161E" w:rsidRPr="006C4FC3">
              <w:t>，复杂工况下压力能传递的压力波动与叠加强化机制研究，</w:t>
            </w:r>
            <w:r w:rsidR="00DC7033" w:rsidRPr="006C4FC3">
              <w:t>结题，</w:t>
            </w:r>
            <w:r w:rsidR="00D6161E" w:rsidRPr="006C4FC3">
              <w:t>参与</w:t>
            </w:r>
          </w:p>
          <w:p w14:paraId="0E94151F" w14:textId="678ACF40" w:rsidR="00D6161E" w:rsidRPr="006C4FC3" w:rsidRDefault="009B78B4" w:rsidP="00D473AD">
            <w:r w:rsidRPr="006C4FC3">
              <w:t>6</w:t>
            </w:r>
            <w:r w:rsidR="00D6161E" w:rsidRPr="006C4FC3">
              <w:t>、企业课题，旋叶式压缩机设计与优化，</w:t>
            </w:r>
            <w:r w:rsidR="00DC7033" w:rsidRPr="006C4FC3">
              <w:t>结题，</w:t>
            </w:r>
            <w:r w:rsidR="00D6161E" w:rsidRPr="006C4FC3">
              <w:t>参与</w:t>
            </w:r>
          </w:p>
          <w:p w14:paraId="61FAFAC9" w14:textId="26C1E090" w:rsidR="00D6161E" w:rsidRPr="006C4FC3" w:rsidRDefault="009B78B4" w:rsidP="00D473AD">
            <w:r w:rsidRPr="006C4FC3">
              <w:t>7</w:t>
            </w:r>
            <w:r w:rsidR="00D6161E" w:rsidRPr="006C4FC3">
              <w:t>、企业课题，汽车空调压缩机噪音仿真与降噪设计研究，</w:t>
            </w:r>
            <w:r w:rsidR="00DC7033" w:rsidRPr="006C4FC3">
              <w:t>结题，</w:t>
            </w:r>
            <w:r w:rsidR="00D6161E" w:rsidRPr="006C4FC3">
              <w:t>参与</w:t>
            </w:r>
          </w:p>
          <w:p w14:paraId="469DD32D" w14:textId="77777777" w:rsidR="00D6161E" w:rsidRPr="006C4FC3" w:rsidRDefault="00D6161E" w:rsidP="00D473AD"/>
          <w:p w14:paraId="539C3BC6" w14:textId="518031FE" w:rsidR="00D6161E" w:rsidRPr="006C4FC3" w:rsidRDefault="00D6161E" w:rsidP="00D473AD"/>
        </w:tc>
      </w:tr>
      <w:tr w:rsidR="00251E48" w:rsidRPr="006C4FC3" w14:paraId="38085790" w14:textId="77777777" w:rsidTr="000626B8">
        <w:trPr>
          <w:trHeight w:val="1644"/>
        </w:trPr>
        <w:tc>
          <w:tcPr>
            <w:tcW w:w="1211" w:type="dxa"/>
            <w:vAlign w:val="center"/>
          </w:tcPr>
          <w:p w14:paraId="4F42D0D2" w14:textId="77777777" w:rsidR="00251E48" w:rsidRPr="006C4FC3" w:rsidRDefault="00000000" w:rsidP="00D473AD">
            <w:r w:rsidRPr="006C4FC3">
              <w:lastRenderedPageBreak/>
              <w:t>科研成果</w:t>
            </w:r>
          </w:p>
        </w:tc>
        <w:tc>
          <w:tcPr>
            <w:tcW w:w="7897" w:type="dxa"/>
            <w:gridSpan w:val="5"/>
            <w:vAlign w:val="center"/>
          </w:tcPr>
          <w:p w14:paraId="5151D8B0" w14:textId="77777777" w:rsidR="00251E48" w:rsidRPr="006C4FC3" w:rsidRDefault="00251E48" w:rsidP="00D473AD"/>
          <w:p w14:paraId="170B458A" w14:textId="7050B4FE" w:rsidR="00090355" w:rsidRPr="000B0C24" w:rsidRDefault="004778AE" w:rsidP="00D473AD">
            <w:pPr>
              <w:pStyle w:val="a3"/>
              <w:numPr>
                <w:ilvl w:val="0"/>
                <w:numId w:val="2"/>
              </w:numPr>
            </w:pPr>
            <w:r w:rsidRPr="000B0C24">
              <w:rPr>
                <w:rFonts w:hint="eastAsia"/>
              </w:rPr>
              <w:t xml:space="preserve">Zhang H, Ye F, Chen F, Yuan W, Yan W. </w:t>
            </w:r>
            <w:r w:rsidRPr="000B0C24">
              <w:t>Numerical investigation on the viscoelastic polymer flow in material</w:t>
            </w:r>
            <w:r w:rsidRPr="000B0C24">
              <w:rPr>
                <w:rFonts w:hint="eastAsia"/>
              </w:rPr>
              <w:t xml:space="preserve"> </w:t>
            </w:r>
            <w:r w:rsidRPr="000B0C24">
              <w:t>extrusion additive manufacturing</w:t>
            </w:r>
            <w:r w:rsidRPr="000B0C24">
              <w:rPr>
                <w:rFonts w:hint="eastAsia"/>
              </w:rPr>
              <w:t>[J]. A</w:t>
            </w:r>
            <w:r w:rsidRPr="000B0C24">
              <w:t xml:space="preserve">dditive </w:t>
            </w:r>
            <w:r w:rsidRPr="000B0C24">
              <w:rPr>
                <w:rFonts w:hint="eastAsia"/>
              </w:rPr>
              <w:t>M</w:t>
            </w:r>
            <w:r w:rsidRPr="000B0C24">
              <w:t>anufacturing</w:t>
            </w:r>
            <w:r w:rsidRPr="000B0C24">
              <w:rPr>
                <w:rFonts w:hint="eastAsia"/>
              </w:rPr>
              <w:t>, 2024, 81, 103992.</w:t>
            </w:r>
          </w:p>
          <w:p w14:paraId="5D89468B" w14:textId="45638C54" w:rsidR="00090355" w:rsidRPr="000B0C24" w:rsidRDefault="00090355" w:rsidP="00D473AD">
            <w:pPr>
              <w:pStyle w:val="a3"/>
              <w:numPr>
                <w:ilvl w:val="0"/>
                <w:numId w:val="2"/>
              </w:numPr>
              <w:rPr>
                <w:rFonts w:eastAsiaTheme="minorEastAsia"/>
                <w:sz w:val="21"/>
              </w:rPr>
            </w:pPr>
            <w:r w:rsidRPr="000B0C24">
              <w:rPr>
                <w:rFonts w:hint="eastAsia"/>
              </w:rPr>
              <w:t xml:space="preserve">Gu </w:t>
            </w:r>
            <w:r w:rsidRPr="000B0C24">
              <w:t>H</w:t>
            </w:r>
            <w:r w:rsidRPr="000B0C24">
              <w:rPr>
                <w:rFonts w:hint="eastAsia"/>
              </w:rPr>
              <w:t>,</w:t>
            </w:r>
            <w:r w:rsidRPr="000B0C24">
              <w:t xml:space="preserve"> </w:t>
            </w:r>
            <w:r w:rsidRPr="000B0C24">
              <w:rPr>
                <w:rFonts w:hint="eastAsia"/>
              </w:rPr>
              <w:t>Ye F</w:t>
            </w:r>
            <w:r w:rsidRPr="000B0C24">
              <w:t xml:space="preserve">, </w:t>
            </w:r>
            <w:r w:rsidRPr="000B0C24">
              <w:rPr>
                <w:rFonts w:hint="eastAsia"/>
              </w:rPr>
              <w:t xml:space="preserve">Chen </w:t>
            </w:r>
            <w:r w:rsidRPr="000B0C24">
              <w:t xml:space="preserve">Y, </w:t>
            </w:r>
            <w:r w:rsidRPr="000B0C24">
              <w:rPr>
                <w:rFonts w:hint="eastAsia"/>
              </w:rPr>
              <w:t xml:space="preserve">Wu </w:t>
            </w:r>
            <w:r w:rsidRPr="000B0C24">
              <w:t xml:space="preserve">J, </w:t>
            </w:r>
            <w:r w:rsidRPr="000B0C24">
              <w:rPr>
                <w:rFonts w:hint="eastAsia"/>
              </w:rPr>
              <w:t xml:space="preserve">Li </w:t>
            </w:r>
            <w:r w:rsidRPr="000B0C24">
              <w:t>W, Sundén</w:t>
            </w:r>
            <w:r w:rsidRPr="000B0C24">
              <w:rPr>
                <w:rFonts w:hint="eastAsia"/>
              </w:rPr>
              <w:t xml:space="preserve"> B</w:t>
            </w:r>
            <w:r w:rsidRPr="000B0C24">
              <w:t>. Performance investigation and design optimization of novel rotating-cylinder sliding vane rotary compressors[J]. International Journal of Refrigeration, 2022, 142: 137-147.</w:t>
            </w:r>
          </w:p>
          <w:p w14:paraId="6A16549B" w14:textId="012F6B50" w:rsidR="000626B8" w:rsidRPr="000B0C24" w:rsidRDefault="000626B8" w:rsidP="00D473AD">
            <w:pPr>
              <w:pStyle w:val="a3"/>
              <w:numPr>
                <w:ilvl w:val="0"/>
                <w:numId w:val="2"/>
              </w:numPr>
            </w:pPr>
            <w:r w:rsidRPr="000B0C24">
              <w:t xml:space="preserve">Ye F, Bianchi G, </w:t>
            </w:r>
            <w:r w:rsidR="003A1407" w:rsidRPr="000B0C24">
              <w:t>Rane S, Tassou SA, Deng J</w:t>
            </w:r>
            <w:r w:rsidRPr="000B0C24">
              <w:t>. Numerical methodology and CFD simulations of a rotary vane energy recovery device for seawater reverse osmosis desalination systems[J]. Applied Thermal Engineering, 2021, 190, 116788.</w:t>
            </w:r>
          </w:p>
          <w:p w14:paraId="75B89B71" w14:textId="1334910A" w:rsidR="000626B8" w:rsidRPr="000B0C24" w:rsidRDefault="000626B8" w:rsidP="00D473AD">
            <w:pPr>
              <w:pStyle w:val="a3"/>
              <w:numPr>
                <w:ilvl w:val="0"/>
                <w:numId w:val="2"/>
              </w:numPr>
            </w:pPr>
            <w:r w:rsidRPr="000B0C24">
              <w:t xml:space="preserve">Ye F, Bianchi G, </w:t>
            </w:r>
            <w:r w:rsidR="003A1407" w:rsidRPr="000B0C24">
              <w:t>Rane S, Tassou SA, Deng J</w:t>
            </w:r>
            <w:r w:rsidRPr="000B0C24">
              <w:t>. Analytical grid generation and numerical assessment of tip leakage flows in sliding vane rotary machines[J]. Advances in Engineering Software, 2021, 159, 103030</w:t>
            </w:r>
            <w:r w:rsidR="003A1407" w:rsidRPr="000B0C24">
              <w:t>.</w:t>
            </w:r>
          </w:p>
          <w:p w14:paraId="6E1A4755" w14:textId="1F88738B" w:rsidR="000E77A3" w:rsidRPr="000B0C24" w:rsidRDefault="001C470F" w:rsidP="00D473AD">
            <w:pPr>
              <w:pStyle w:val="a3"/>
              <w:numPr>
                <w:ilvl w:val="0"/>
                <w:numId w:val="2"/>
              </w:numPr>
            </w:pPr>
            <w:r w:rsidRPr="000B0C24">
              <w:t>Ye F, Deng J, Liu K. CFD simulation on cavitation in a rotary vane energy recovery device[J]. Energy Procedia, 2019, 158: 4785-4790.</w:t>
            </w:r>
          </w:p>
          <w:p w14:paraId="0F16E86F" w14:textId="690F5C46" w:rsidR="001C470F" w:rsidRPr="000B0C24" w:rsidRDefault="001C470F" w:rsidP="00D473AD">
            <w:pPr>
              <w:pStyle w:val="a3"/>
              <w:numPr>
                <w:ilvl w:val="0"/>
                <w:numId w:val="2"/>
              </w:numPr>
            </w:pPr>
            <w:r w:rsidRPr="000B0C24">
              <w:t xml:space="preserve">Liu K, Deng J, Ye F. Numerical simulation of flow structures in a rotary type energy recovery device[J]. Desalination, 2019, 449: 101-110. </w:t>
            </w:r>
          </w:p>
          <w:p w14:paraId="19C85F02" w14:textId="719CB5F5" w:rsidR="000E77A3" w:rsidRPr="000B0C24" w:rsidRDefault="000E77A3" w:rsidP="00D473AD">
            <w:pPr>
              <w:pStyle w:val="a3"/>
              <w:numPr>
                <w:ilvl w:val="0"/>
                <w:numId w:val="2"/>
              </w:numPr>
            </w:pPr>
            <w:r w:rsidRPr="000B0C24">
              <w:t>Ye F, Deng J, Cao Z, Liu K. Study of energy recovery efficiency in a sliding vane pressure exchanger for a SWRO system[J]. Desalination and Water Treatment, 2018, 119: 150-159.</w:t>
            </w:r>
          </w:p>
          <w:p w14:paraId="7CDF9062" w14:textId="4E669616" w:rsidR="001C470F" w:rsidRPr="000B0C24" w:rsidRDefault="001C470F" w:rsidP="00D473AD">
            <w:pPr>
              <w:pStyle w:val="a3"/>
              <w:numPr>
                <w:ilvl w:val="0"/>
                <w:numId w:val="2"/>
              </w:numPr>
            </w:pPr>
            <w:r w:rsidRPr="000B0C24">
              <w:t xml:space="preserve">Liu K, Deng J, Ye F. Visualization of flow structures in a rotary type energy recovery device by PIV experiments[J]. Desalination, 2018, 433: 33-40. </w:t>
            </w:r>
          </w:p>
          <w:p w14:paraId="2C399CBD" w14:textId="14FDBB0A" w:rsidR="001C470F" w:rsidRPr="000B0C24" w:rsidRDefault="001C470F" w:rsidP="00D473AD">
            <w:pPr>
              <w:pStyle w:val="a3"/>
              <w:numPr>
                <w:ilvl w:val="0"/>
                <w:numId w:val="2"/>
              </w:numPr>
            </w:pPr>
            <w:r w:rsidRPr="000B0C24">
              <w:t xml:space="preserve">Cao Z, Deng J, Ye F, </w:t>
            </w:r>
            <w:r w:rsidR="003315A0" w:rsidRPr="000B0C24">
              <w:rPr>
                <w:rFonts w:hint="eastAsia"/>
              </w:rPr>
              <w:t>Garris CA</w:t>
            </w:r>
            <w:r w:rsidRPr="000B0C24">
              <w:t>. Analysis of a hybrid thermal vapor compression and reverse osmosis desalination system at variable design conditions[J]. Desalination, 2018, 438: 54-62.</w:t>
            </w:r>
          </w:p>
          <w:p w14:paraId="056DF2BF" w14:textId="77777777" w:rsidR="00CC4647" w:rsidRDefault="00CC4647" w:rsidP="00D473AD">
            <w:pPr>
              <w:pStyle w:val="a3"/>
              <w:numPr>
                <w:ilvl w:val="0"/>
                <w:numId w:val="2"/>
              </w:numPr>
            </w:pPr>
            <w:r w:rsidRPr="000B0C24">
              <w:t>Ye F, Deng J, Cao Z, Yang B. Study of efficiency in a sliding vane pressure exchanger[J]. Chemical Engineering Transactions, 2017, 61: 841-846.</w:t>
            </w:r>
          </w:p>
          <w:p w14:paraId="4BF2ADF4" w14:textId="442E86D2" w:rsidR="00251E48" w:rsidRPr="006C4FC3" w:rsidRDefault="000626B8" w:rsidP="00CC4647">
            <w:pPr>
              <w:pStyle w:val="a3"/>
              <w:numPr>
                <w:ilvl w:val="0"/>
                <w:numId w:val="2"/>
              </w:numPr>
            </w:pPr>
            <w:r w:rsidRPr="000B0C24">
              <w:t xml:space="preserve">Ye F, Deng J, </w:t>
            </w:r>
            <w:r w:rsidR="003A1407" w:rsidRPr="000B0C24">
              <w:t>Liu K, Cao Z</w:t>
            </w:r>
            <w:r w:rsidRPr="000B0C24">
              <w:t>. Performance study of a rotary vane pressure exchanger for SWRO[J]. Desalination and Water Treatment, 2017, 89: 36-46.</w:t>
            </w:r>
          </w:p>
        </w:tc>
      </w:tr>
    </w:tbl>
    <w:p w14:paraId="3313F4B2" w14:textId="77777777" w:rsidR="00251E48" w:rsidRPr="006C4FC3" w:rsidRDefault="00251E48" w:rsidP="00D473AD"/>
    <w:sectPr w:rsidR="00251E48" w:rsidRPr="006C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harisSI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86891"/>
    <w:multiLevelType w:val="hybridMultilevel"/>
    <w:tmpl w:val="7EFC03C4"/>
    <w:lvl w:ilvl="0" w:tplc="BB286B8E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34F6"/>
    <w:multiLevelType w:val="hybridMultilevel"/>
    <w:tmpl w:val="266ED3C8"/>
    <w:lvl w:ilvl="0" w:tplc="86CA73E8">
      <w:start w:val="1"/>
      <w:numFmt w:val="decimal"/>
      <w:lvlText w:val="[%1]"/>
      <w:lvlJc w:val="righ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66BED"/>
    <w:multiLevelType w:val="hybridMultilevel"/>
    <w:tmpl w:val="266ED3C8"/>
    <w:lvl w:ilvl="0" w:tplc="FFFFFFFF">
      <w:start w:val="1"/>
      <w:numFmt w:val="decimal"/>
      <w:lvlText w:val="[%1]"/>
      <w:lvlJc w:val="righ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B3CC7"/>
    <w:multiLevelType w:val="hybridMultilevel"/>
    <w:tmpl w:val="A65EF726"/>
    <w:lvl w:ilvl="0" w:tplc="6B981914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253049239">
    <w:abstractNumId w:val="0"/>
  </w:num>
  <w:num w:numId="2" w16cid:durableId="18749531">
    <w:abstractNumId w:val="1"/>
  </w:num>
  <w:num w:numId="3" w16cid:durableId="1129399838">
    <w:abstractNumId w:val="2"/>
  </w:num>
  <w:num w:numId="4" w16cid:durableId="5637605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lkYzk4YzFiNjI3MjgzMTc4YjFiZDMwYmUwMTg3NmIifQ=="/>
  </w:docVars>
  <w:rsids>
    <w:rsidRoot w:val="00A54B22"/>
    <w:rsid w:val="000626B8"/>
    <w:rsid w:val="000755F2"/>
    <w:rsid w:val="00090355"/>
    <w:rsid w:val="000B0C24"/>
    <w:rsid w:val="000E77A3"/>
    <w:rsid w:val="000F1547"/>
    <w:rsid w:val="00103F53"/>
    <w:rsid w:val="001C470F"/>
    <w:rsid w:val="002233DF"/>
    <w:rsid w:val="00251E48"/>
    <w:rsid w:val="00310755"/>
    <w:rsid w:val="003315A0"/>
    <w:rsid w:val="00333263"/>
    <w:rsid w:val="003A1407"/>
    <w:rsid w:val="00444D22"/>
    <w:rsid w:val="00444E22"/>
    <w:rsid w:val="004778AE"/>
    <w:rsid w:val="00606441"/>
    <w:rsid w:val="006C4FC3"/>
    <w:rsid w:val="007A2CF6"/>
    <w:rsid w:val="007E2707"/>
    <w:rsid w:val="008446C7"/>
    <w:rsid w:val="00952387"/>
    <w:rsid w:val="009B78B4"/>
    <w:rsid w:val="00A54B22"/>
    <w:rsid w:val="00A766BA"/>
    <w:rsid w:val="00A82E5E"/>
    <w:rsid w:val="00BC4786"/>
    <w:rsid w:val="00BD2C36"/>
    <w:rsid w:val="00CC4647"/>
    <w:rsid w:val="00D473AD"/>
    <w:rsid w:val="00D6161E"/>
    <w:rsid w:val="00D91050"/>
    <w:rsid w:val="00DC7033"/>
    <w:rsid w:val="00DD56F0"/>
    <w:rsid w:val="00E207D4"/>
    <w:rsid w:val="00F031AD"/>
    <w:rsid w:val="00F919E8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5A01"/>
  <w15:docId w15:val="{EF5C8357-E689-416B-A7C6-B4EDD691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473AD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0626B8"/>
    <w:pPr>
      <w:ind w:left="720"/>
      <w:contextualSpacing/>
    </w:pPr>
  </w:style>
  <w:style w:type="character" w:customStyle="1" w:styleId="fontstyle01">
    <w:name w:val="fontstyle01"/>
    <w:basedOn w:val="a0"/>
    <w:rsid w:val="004778AE"/>
    <w:rPr>
      <w:rFonts w:ascii="CharisSIL" w:hAnsi="CharisSI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yefh</cp:lastModifiedBy>
  <cp:revision>59</cp:revision>
  <dcterms:created xsi:type="dcterms:W3CDTF">2024-05-08T09:59:00Z</dcterms:created>
  <dcterms:modified xsi:type="dcterms:W3CDTF">2024-05-08T13:29:00Z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