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7B" w:rsidRDefault="003053FF" w:rsidP="003053FF">
      <w:pPr>
        <w:spacing w:afterLines="50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39347B" w:rsidRDefault="0039347B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  <w:gridCol w:w="2510"/>
        <w:gridCol w:w="1091"/>
        <w:gridCol w:w="1376"/>
        <w:gridCol w:w="1025"/>
        <w:gridCol w:w="2029"/>
      </w:tblGrid>
      <w:tr w:rsidR="0027103E">
        <w:trPr>
          <w:trHeight w:val="768"/>
        </w:trPr>
        <w:tc>
          <w:tcPr>
            <w:tcW w:w="1242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黄菊花</w:t>
            </w:r>
          </w:p>
        </w:tc>
        <w:tc>
          <w:tcPr>
            <w:tcW w:w="1260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066800" cy="1336876"/>
                  <wp:effectExtent l="0" t="0" r="0" b="0"/>
                  <wp:docPr id="15569453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15" cy="1360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03E">
        <w:trPr>
          <w:trHeight w:val="776"/>
        </w:trPr>
        <w:tc>
          <w:tcPr>
            <w:tcW w:w="1242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工学博士</w:t>
            </w:r>
          </w:p>
        </w:tc>
        <w:tc>
          <w:tcPr>
            <w:tcW w:w="1176" w:type="dxa"/>
            <w:vMerge/>
            <w:vAlign w:val="center"/>
          </w:tcPr>
          <w:p w:rsidR="0039347B" w:rsidRDefault="0039347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9347B" w:rsidRDefault="0039347B">
            <w:pPr>
              <w:jc w:val="center"/>
              <w:rPr>
                <w:sz w:val="24"/>
              </w:rPr>
            </w:pPr>
          </w:p>
        </w:tc>
      </w:tr>
      <w:tr w:rsidR="0027103E">
        <w:trPr>
          <w:trHeight w:val="758"/>
        </w:trPr>
        <w:tc>
          <w:tcPr>
            <w:tcW w:w="1242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材料加工工程</w:t>
            </w:r>
          </w:p>
        </w:tc>
        <w:tc>
          <w:tcPr>
            <w:tcW w:w="1260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</w:t>
            </w:r>
          </w:p>
        </w:tc>
        <w:tc>
          <w:tcPr>
            <w:tcW w:w="1176" w:type="dxa"/>
            <w:vMerge/>
            <w:vAlign w:val="center"/>
          </w:tcPr>
          <w:p w:rsidR="0039347B" w:rsidRDefault="0039347B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9347B" w:rsidRDefault="0039347B">
            <w:pPr>
              <w:jc w:val="center"/>
              <w:rPr>
                <w:sz w:val="24"/>
              </w:rPr>
            </w:pPr>
          </w:p>
        </w:tc>
      </w:tr>
      <w:tr w:rsidR="0027103E">
        <w:trPr>
          <w:trHeight w:val="768"/>
        </w:trPr>
        <w:tc>
          <w:tcPr>
            <w:tcW w:w="1242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二级教授</w:t>
            </w:r>
          </w:p>
        </w:tc>
        <w:tc>
          <w:tcPr>
            <w:tcW w:w="1260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39347B" w:rsidRDefault="0039347B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博士生导师</w:t>
            </w:r>
          </w:p>
        </w:tc>
      </w:tr>
      <w:tr w:rsidR="0027103E">
        <w:trPr>
          <w:trHeight w:val="768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huangjuhua6@163.com</w:t>
            </w:r>
          </w:p>
        </w:tc>
        <w:tc>
          <w:tcPr>
            <w:tcW w:w="1260" w:type="dxa"/>
            <w:vAlign w:val="center"/>
          </w:tcPr>
          <w:p w:rsidR="0039347B" w:rsidRDefault="00305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39347B" w:rsidRDefault="002710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</w:t>
            </w:r>
          </w:p>
        </w:tc>
      </w:tr>
      <w:tr w:rsidR="0027103E">
        <w:trPr>
          <w:trHeight w:val="1644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39347B" w:rsidRDefault="0027103E" w:rsidP="003053FF">
            <w:pPr>
              <w:jc w:val="left"/>
              <w:rPr>
                <w:sz w:val="24"/>
              </w:rPr>
            </w:pPr>
            <w:r w:rsidRPr="0027103E">
              <w:rPr>
                <w:rFonts w:hint="eastAsia"/>
                <w:sz w:val="24"/>
              </w:rPr>
              <w:t>黄菊花，女，</w:t>
            </w:r>
            <w:r w:rsidRPr="0027103E">
              <w:rPr>
                <w:rFonts w:hint="eastAsia"/>
                <w:sz w:val="24"/>
              </w:rPr>
              <w:t>1962</w:t>
            </w:r>
            <w:r w:rsidRPr="0027103E">
              <w:rPr>
                <w:rFonts w:hint="eastAsia"/>
                <w:sz w:val="24"/>
              </w:rPr>
              <w:t>年</w:t>
            </w:r>
            <w:r w:rsidRPr="0027103E">
              <w:rPr>
                <w:rFonts w:hint="eastAsia"/>
                <w:sz w:val="24"/>
              </w:rPr>
              <w:t>10</w:t>
            </w:r>
            <w:r w:rsidRPr="0027103E">
              <w:rPr>
                <w:rFonts w:hint="eastAsia"/>
                <w:sz w:val="24"/>
              </w:rPr>
              <w:t>月生，二级教授，盟员，国务院特殊津贴专家，江西省自己培养的第一位博士。曾在美国高访一年、在英国、新加坡短期访学。现任南昌大学机电学院院长、机械工程一级学科负责人，博士点点长，机械工程、材料加工二个点的博士生导师</w:t>
            </w:r>
            <w:r w:rsidRPr="0027103E">
              <w:rPr>
                <w:rFonts w:hint="eastAsia"/>
                <w:sz w:val="24"/>
              </w:rPr>
              <w:t>,</w:t>
            </w:r>
            <w:r w:rsidRPr="0027103E">
              <w:rPr>
                <w:rFonts w:hint="eastAsia"/>
                <w:sz w:val="24"/>
              </w:rPr>
              <w:t>国家一流专业——机械制造设计及其自动化负责人，南昌大学学术委员会成员，南昌大学高端医疗器械装备创新研究院院长。</w:t>
            </w:r>
          </w:p>
        </w:tc>
      </w:tr>
      <w:tr w:rsidR="0027103E">
        <w:trPr>
          <w:trHeight w:val="1644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8A7411" w:rsidRDefault="008A7411" w:rsidP="008A7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1994-09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1998-06</w:t>
            </w:r>
            <w:r>
              <w:rPr>
                <w:rFonts w:hint="eastAsia"/>
                <w:sz w:val="24"/>
              </w:rPr>
              <w:t>，南昌大学，材料加工工程，博士</w:t>
            </w:r>
          </w:p>
          <w:p w:rsidR="008A7411" w:rsidRDefault="008A7411" w:rsidP="008A7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1991-09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1993-06</w:t>
            </w:r>
            <w:r>
              <w:rPr>
                <w:rFonts w:hint="eastAsia"/>
                <w:sz w:val="24"/>
              </w:rPr>
              <w:t>，江西工业大学，材料加工工程，硕士</w:t>
            </w:r>
          </w:p>
          <w:p w:rsidR="0039347B" w:rsidRDefault="00927CF4" w:rsidP="008A7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1980-09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>1984-06</w:t>
            </w:r>
            <w:r>
              <w:rPr>
                <w:rFonts w:hint="eastAsia"/>
                <w:sz w:val="24"/>
              </w:rPr>
              <w:t>，江西工学院，机械制造工艺及设备，学士</w:t>
            </w:r>
          </w:p>
        </w:tc>
      </w:tr>
      <w:tr w:rsidR="0027103E">
        <w:trPr>
          <w:trHeight w:val="1644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2000</w:t>
            </w:r>
            <w:r w:rsidRPr="00927CF4">
              <w:rPr>
                <w:rFonts w:hint="eastAsia"/>
                <w:sz w:val="24"/>
              </w:rPr>
              <w:t>年至</w:t>
            </w:r>
            <w:r w:rsidRPr="00927CF4">
              <w:rPr>
                <w:rFonts w:hint="eastAsia"/>
                <w:sz w:val="24"/>
              </w:rPr>
              <w:t>2002</w:t>
            </w:r>
            <w:r w:rsidRPr="00927CF4">
              <w:rPr>
                <w:rFonts w:hint="eastAsia"/>
                <w:sz w:val="24"/>
              </w:rPr>
              <w:t>年在华中科技大学从事博士后研究并出站，从事快速原型制造及装备研究，被评为国务院特殊津贴专家，省学术带头人，机电副所长。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2002</w:t>
            </w:r>
            <w:r w:rsidRPr="00927CF4">
              <w:rPr>
                <w:rFonts w:hint="eastAsia"/>
                <w:sz w:val="24"/>
              </w:rPr>
              <w:t>年至</w:t>
            </w:r>
            <w:r w:rsidRPr="00927CF4">
              <w:rPr>
                <w:rFonts w:hint="eastAsia"/>
                <w:sz w:val="24"/>
              </w:rPr>
              <w:t>2005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8</w:t>
            </w:r>
            <w:r w:rsidRPr="00927CF4">
              <w:rPr>
                <w:rFonts w:hint="eastAsia"/>
                <w:sz w:val="24"/>
              </w:rPr>
              <w:t>月在南昌大学机电工程学院担任副院长，机械系主任，机械工程、材料加工、固体力学三个点的博士生导师。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2006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</w:t>
            </w:r>
            <w:r w:rsidRPr="00927CF4">
              <w:rPr>
                <w:rFonts w:hint="eastAsia"/>
                <w:sz w:val="24"/>
              </w:rPr>
              <w:t>月至</w:t>
            </w:r>
            <w:r w:rsidRPr="00927CF4">
              <w:rPr>
                <w:rFonts w:hint="eastAsia"/>
                <w:sz w:val="24"/>
              </w:rPr>
              <w:t>2013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11</w:t>
            </w:r>
            <w:r w:rsidRPr="00927CF4">
              <w:rPr>
                <w:rFonts w:hint="eastAsia"/>
                <w:sz w:val="24"/>
              </w:rPr>
              <w:t>月，任南昌大学发规委主任，机电学院副院长，博导，二级教授。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2013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11</w:t>
            </w:r>
            <w:r w:rsidRPr="00927CF4">
              <w:rPr>
                <w:rFonts w:hint="eastAsia"/>
                <w:sz w:val="24"/>
              </w:rPr>
              <w:t>月至</w:t>
            </w:r>
            <w:r w:rsidRPr="00927CF4">
              <w:rPr>
                <w:rFonts w:hint="eastAsia"/>
                <w:sz w:val="24"/>
              </w:rPr>
              <w:t>2017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3</w:t>
            </w:r>
            <w:r w:rsidRPr="00927CF4">
              <w:rPr>
                <w:rFonts w:hint="eastAsia"/>
                <w:sz w:val="24"/>
              </w:rPr>
              <w:t>月，任南昌大学发展规划与学科建设处处长，博导，二级教授。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2017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3</w:t>
            </w:r>
            <w:r w:rsidRPr="00927CF4">
              <w:rPr>
                <w:rFonts w:hint="eastAsia"/>
                <w:sz w:val="24"/>
              </w:rPr>
              <w:t>月至</w:t>
            </w:r>
            <w:r w:rsidRPr="00927CF4">
              <w:rPr>
                <w:rFonts w:hint="eastAsia"/>
                <w:sz w:val="24"/>
              </w:rPr>
              <w:t>2020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12</w:t>
            </w:r>
            <w:r w:rsidRPr="00927CF4">
              <w:rPr>
                <w:rFonts w:hint="eastAsia"/>
                <w:sz w:val="24"/>
              </w:rPr>
              <w:t>月任南昌大学机电工程学院院长，博导，二级教授。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927CF4" w:rsidRPr="00927CF4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2018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</w:t>
            </w:r>
            <w:r w:rsidRPr="00927CF4">
              <w:rPr>
                <w:rFonts w:hint="eastAsia"/>
                <w:sz w:val="24"/>
              </w:rPr>
              <w:t>月，当选为第十三届全国人民代表大会代表。</w:t>
            </w:r>
            <w:r w:rsidRPr="00927CF4">
              <w:rPr>
                <w:rFonts w:hint="eastAsia"/>
                <w:sz w:val="24"/>
              </w:rPr>
              <w:t xml:space="preserve"> </w:t>
            </w:r>
          </w:p>
          <w:p w:rsidR="0039347B" w:rsidRDefault="00927CF4" w:rsidP="00927CF4">
            <w:pPr>
              <w:rPr>
                <w:sz w:val="24"/>
              </w:rPr>
            </w:pPr>
            <w:r w:rsidRPr="00927CF4">
              <w:rPr>
                <w:rFonts w:hint="eastAsia"/>
                <w:sz w:val="24"/>
              </w:rPr>
              <w:t>2021</w:t>
            </w:r>
            <w:r w:rsidRPr="00927CF4">
              <w:rPr>
                <w:rFonts w:hint="eastAsia"/>
                <w:sz w:val="24"/>
              </w:rPr>
              <w:t>年</w:t>
            </w:r>
            <w:r w:rsidRPr="00927CF4">
              <w:rPr>
                <w:rFonts w:hint="eastAsia"/>
                <w:sz w:val="24"/>
              </w:rPr>
              <w:t>1</w:t>
            </w:r>
            <w:r w:rsidRPr="00927CF4">
              <w:rPr>
                <w:rFonts w:hint="eastAsia"/>
                <w:sz w:val="24"/>
              </w:rPr>
              <w:t>月至今，南昌大学高端医疗器械装备创新研究院院长，博导，二级教授。</w:t>
            </w:r>
          </w:p>
          <w:p w:rsidR="0039347B" w:rsidRDefault="0039347B">
            <w:pPr>
              <w:jc w:val="center"/>
              <w:rPr>
                <w:sz w:val="24"/>
              </w:rPr>
            </w:pPr>
          </w:p>
        </w:tc>
      </w:tr>
      <w:tr w:rsidR="0027103E">
        <w:trPr>
          <w:trHeight w:val="1644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8A7411" w:rsidRPr="008A7411" w:rsidRDefault="008A7411" w:rsidP="008A7411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 </w:t>
            </w:r>
            <w:r w:rsidRPr="008A7411">
              <w:rPr>
                <w:rFonts w:hint="eastAsia"/>
                <w:sz w:val="24"/>
              </w:rPr>
              <w:t>面向动力电池热管理的复合相变材料的制备及传热特性研究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国家基金</w:t>
            </w:r>
            <w:r w:rsidRPr="008A7411">
              <w:rPr>
                <w:rFonts w:hint="eastAsia"/>
                <w:sz w:val="24"/>
              </w:rPr>
              <w:t>37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ab/>
              <w:t>2017.1</w:t>
            </w:r>
            <w:r w:rsidRPr="008A7411">
              <w:rPr>
                <w:rFonts w:hint="eastAsia"/>
                <w:sz w:val="24"/>
              </w:rPr>
              <w:tab/>
              <w:t>2020.12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8A7411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 </w:t>
            </w:r>
            <w:r w:rsidRPr="008A7411">
              <w:rPr>
                <w:rFonts w:hint="eastAsia"/>
                <w:sz w:val="24"/>
              </w:rPr>
              <w:t>轮毂电机驱动车辆多维度动力学耦合机理及解耦控制研究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国家基金</w:t>
            </w:r>
            <w:r w:rsidRPr="008A7411">
              <w:rPr>
                <w:rFonts w:hint="eastAsia"/>
                <w:sz w:val="24"/>
              </w:rPr>
              <w:tab/>
              <w:t>20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ab/>
              <w:t>2017.1</w:t>
            </w:r>
            <w:r w:rsidRPr="008A7411">
              <w:rPr>
                <w:rFonts w:hint="eastAsia"/>
                <w:sz w:val="24"/>
              </w:rPr>
              <w:tab/>
              <w:t>2019.12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第二</w:t>
            </w:r>
          </w:p>
          <w:p w:rsidR="008A7411" w:rsidRPr="008A7411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增程式电动汽车的研制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省教育厅</w:t>
            </w:r>
            <w:r w:rsidRPr="008A7411">
              <w:rPr>
                <w:rFonts w:hint="eastAsia"/>
                <w:sz w:val="24"/>
              </w:rPr>
              <w:tab/>
              <w:t>100</w:t>
            </w:r>
            <w:r w:rsidRPr="008A7411">
              <w:rPr>
                <w:rFonts w:hint="eastAsia"/>
                <w:sz w:val="24"/>
              </w:rPr>
              <w:tab/>
              <w:t>2012.1</w:t>
            </w:r>
            <w:r w:rsidRPr="008A7411">
              <w:rPr>
                <w:rFonts w:hint="eastAsia"/>
                <w:sz w:val="24"/>
              </w:rPr>
              <w:tab/>
              <w:t>2016.12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0271A2">
            <w:pPr>
              <w:ind w:left="240" w:hangingChars="100" w:hanging="240"/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新能源汽车关键技术开发与应用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省组织部</w:t>
            </w:r>
            <w:r>
              <w:rPr>
                <w:rFonts w:hint="eastAsia"/>
                <w:sz w:val="24"/>
              </w:rPr>
              <w:t>555</w:t>
            </w:r>
            <w:r w:rsidRPr="008A7411">
              <w:rPr>
                <w:rFonts w:hint="eastAsia"/>
                <w:sz w:val="24"/>
              </w:rPr>
              <w:t>人才</w:t>
            </w:r>
            <w:r w:rsidRPr="008A7411">
              <w:rPr>
                <w:rFonts w:hint="eastAsia"/>
                <w:sz w:val="24"/>
              </w:rPr>
              <w:tab/>
              <w:t>100</w:t>
            </w:r>
            <w:r>
              <w:rPr>
                <w:rFonts w:hint="eastAsia"/>
                <w:sz w:val="24"/>
              </w:rPr>
              <w:t>万</w:t>
            </w:r>
            <w:r w:rsidR="000271A2">
              <w:rPr>
                <w:rFonts w:hint="eastAsia"/>
                <w:sz w:val="24"/>
              </w:rPr>
              <w:t>2014.01-</w:t>
            </w:r>
            <w:r w:rsidRPr="008A7411">
              <w:rPr>
                <w:rFonts w:hint="eastAsia"/>
                <w:sz w:val="24"/>
              </w:rPr>
              <w:t>2017.12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电动环卫车动力模块关键技术开发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科技局</w:t>
            </w:r>
            <w:r w:rsidRPr="008A7411">
              <w:rPr>
                <w:rFonts w:hint="eastAsia"/>
                <w:sz w:val="24"/>
              </w:rPr>
              <w:tab/>
              <w:t>100</w:t>
            </w:r>
            <w:r w:rsidRPr="008A7411">
              <w:rPr>
                <w:rFonts w:hint="eastAsia"/>
                <w:sz w:val="24"/>
              </w:rPr>
              <w:tab/>
              <w:t>2013.7</w:t>
            </w:r>
            <w:r w:rsidRPr="008A7411">
              <w:rPr>
                <w:rFonts w:hint="eastAsia"/>
                <w:sz w:val="24"/>
              </w:rPr>
              <w:tab/>
              <w:t>2017.6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0271A2">
            <w:pPr>
              <w:ind w:left="240" w:hangingChars="100" w:hanging="240"/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江西省智能与新能源汽车发展对策研究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省社科院</w:t>
            </w:r>
            <w:r w:rsidRPr="008A7411">
              <w:rPr>
                <w:rFonts w:hint="eastAsia"/>
                <w:sz w:val="24"/>
              </w:rPr>
              <w:tab/>
              <w:t>3</w:t>
            </w:r>
            <w:r w:rsidRPr="008A7411">
              <w:rPr>
                <w:rFonts w:hint="eastAsia"/>
                <w:sz w:val="24"/>
              </w:rPr>
              <w:tab/>
              <w:t>2017.1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2018.12</w:t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江铃全顺牌电动车合作开发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江铃股份</w:t>
            </w:r>
            <w:r w:rsidRPr="008A7411">
              <w:rPr>
                <w:rFonts w:hint="eastAsia"/>
                <w:sz w:val="24"/>
              </w:rPr>
              <w:tab/>
              <w:t>50</w:t>
            </w:r>
            <w:r w:rsidRPr="008A7411">
              <w:rPr>
                <w:rFonts w:hint="eastAsia"/>
                <w:sz w:val="24"/>
              </w:rPr>
              <w:tab/>
              <w:t>2011.6</w:t>
            </w:r>
            <w:r w:rsidRPr="008A7411">
              <w:rPr>
                <w:rFonts w:hint="eastAsia"/>
                <w:sz w:val="24"/>
              </w:rPr>
              <w:tab/>
              <w:t>2015.6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0271A2">
            <w:pPr>
              <w:ind w:left="240" w:hangingChars="100" w:hanging="240"/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8</w:t>
            </w:r>
            <w:r w:rsidRPr="008A7411">
              <w:rPr>
                <w:rFonts w:hint="eastAsia"/>
                <w:sz w:val="24"/>
              </w:rPr>
              <w:t>信息可消失防伪标识自动化生产线的设计与开发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横向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65.5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>2019.11</w:t>
            </w:r>
            <w:r>
              <w:rPr>
                <w:rFonts w:hint="eastAsia"/>
                <w:sz w:val="24"/>
              </w:rPr>
              <w:t>-</w:t>
            </w:r>
            <w:r w:rsidRPr="008A7411">
              <w:rPr>
                <w:rFonts w:hint="eastAsia"/>
                <w:sz w:val="24"/>
              </w:rPr>
              <w:t>2020.11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第二</w:t>
            </w:r>
          </w:p>
          <w:p w:rsidR="008A7411" w:rsidRPr="008A7411" w:rsidRDefault="008A7411" w:rsidP="008A7411">
            <w:pPr>
              <w:ind w:left="240" w:hangingChars="100" w:hanging="240"/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轮毂电机驱动车辆电动轮结构优化设计及垂向负效应抑制研究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省科技厅</w:t>
            </w:r>
            <w:r w:rsidRPr="008A7411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ab/>
              <w:t>2015.1</w:t>
            </w:r>
            <w:r>
              <w:rPr>
                <w:rFonts w:hint="eastAsia"/>
                <w:sz w:val="24"/>
              </w:rPr>
              <w:t>-</w:t>
            </w:r>
            <w:r w:rsidRPr="008A7411">
              <w:rPr>
                <w:rFonts w:hint="eastAsia"/>
                <w:sz w:val="24"/>
              </w:rPr>
              <w:t>2016.12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第二</w:t>
            </w:r>
          </w:p>
          <w:p w:rsidR="008A7411" w:rsidRPr="008A7411" w:rsidRDefault="008A7411" w:rsidP="000271A2">
            <w:pPr>
              <w:ind w:left="240" w:hangingChars="100" w:hanging="240"/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  <w:r w:rsidRPr="008A7411">
              <w:rPr>
                <w:rFonts w:hint="eastAsia"/>
                <w:sz w:val="24"/>
              </w:rPr>
              <w:t>汽车前轮电子控制转向的关键技术研究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省科技厅</w:t>
            </w:r>
            <w:r w:rsidRPr="008A7411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>2015.</w:t>
            </w:r>
            <w:r>
              <w:rPr>
                <w:rFonts w:hint="eastAsia"/>
                <w:sz w:val="24"/>
              </w:rPr>
              <w:t>01-</w:t>
            </w:r>
            <w:r w:rsidRPr="008A7411">
              <w:rPr>
                <w:rFonts w:hint="eastAsia"/>
                <w:sz w:val="24"/>
              </w:rPr>
              <w:t>2016.12</w:t>
            </w:r>
            <w:r w:rsidRPr="008A7411">
              <w:rPr>
                <w:rFonts w:hint="eastAsia"/>
                <w:sz w:val="24"/>
              </w:rPr>
              <w:t>第二</w:t>
            </w:r>
          </w:p>
          <w:p w:rsidR="008A7411" w:rsidRPr="008A7411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省汽车电子工程中心建设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省科技厅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ab/>
              <w:t>2014.1</w:t>
            </w:r>
            <w:r w:rsidRPr="008A7411">
              <w:rPr>
                <w:rFonts w:hint="eastAsia"/>
                <w:sz w:val="24"/>
              </w:rPr>
              <w:tab/>
              <w:t>2017.12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8A7411" w:rsidRPr="008A7411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广州万孚生物股份有限公司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横向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60</w:t>
            </w:r>
            <w:r>
              <w:rPr>
                <w:rFonts w:hint="eastAsia"/>
                <w:sz w:val="24"/>
              </w:rPr>
              <w:t>万</w:t>
            </w:r>
            <w:r w:rsidRPr="008A7411">
              <w:rPr>
                <w:rFonts w:hint="eastAsia"/>
                <w:sz w:val="24"/>
              </w:rPr>
              <w:tab/>
              <w:t>2020.12.30</w:t>
            </w:r>
            <w:r w:rsidRPr="008A7411">
              <w:rPr>
                <w:rFonts w:hint="eastAsia"/>
                <w:sz w:val="24"/>
              </w:rPr>
              <w:tab/>
              <w:t>2021.12.30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  <w:p w:rsidR="0039347B" w:rsidRDefault="008A7411" w:rsidP="008A7411">
            <w:pPr>
              <w:jc w:val="left"/>
              <w:rPr>
                <w:sz w:val="24"/>
              </w:rPr>
            </w:pPr>
            <w:r w:rsidRPr="008A7411"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江西希尔康泰制药有限公司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横向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万</w:t>
            </w:r>
            <w:r>
              <w:rPr>
                <w:rFonts w:hint="eastAsia"/>
                <w:sz w:val="24"/>
              </w:rPr>
              <w:t xml:space="preserve"> </w:t>
            </w:r>
            <w:r w:rsidRPr="008A7411">
              <w:rPr>
                <w:rFonts w:hint="eastAsia"/>
                <w:sz w:val="24"/>
              </w:rPr>
              <w:t>2022.09</w:t>
            </w:r>
            <w:r>
              <w:rPr>
                <w:rFonts w:hint="eastAsia"/>
                <w:sz w:val="24"/>
              </w:rPr>
              <w:t>-</w:t>
            </w:r>
            <w:r w:rsidRPr="008A7411">
              <w:rPr>
                <w:rFonts w:hint="eastAsia"/>
                <w:sz w:val="24"/>
              </w:rPr>
              <w:t>2023.10.11</w:t>
            </w:r>
            <w:r w:rsidRPr="008A7411">
              <w:rPr>
                <w:rFonts w:hint="eastAsia"/>
                <w:sz w:val="24"/>
              </w:rPr>
              <w:tab/>
            </w:r>
            <w:r w:rsidRPr="008A7411">
              <w:rPr>
                <w:rFonts w:hint="eastAsia"/>
                <w:sz w:val="24"/>
              </w:rPr>
              <w:t>第一</w:t>
            </w:r>
          </w:p>
        </w:tc>
      </w:tr>
      <w:tr w:rsidR="0027103E">
        <w:trPr>
          <w:trHeight w:val="1644"/>
        </w:trPr>
        <w:tc>
          <w:tcPr>
            <w:tcW w:w="1242" w:type="dxa"/>
            <w:vAlign w:val="center"/>
          </w:tcPr>
          <w:p w:rsidR="0039347B" w:rsidRDefault="00305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0271A2" w:rsidRPr="000271A2" w:rsidRDefault="000271A2">
            <w:pPr>
              <w:spacing w:line="440" w:lineRule="exact"/>
              <w:ind w:right="560"/>
              <w:rPr>
                <w:sz w:val="21"/>
                <w:szCs w:val="21"/>
              </w:rPr>
            </w:pPr>
            <w:r w:rsidRPr="000271A2">
              <w:rPr>
                <w:sz w:val="21"/>
                <w:szCs w:val="21"/>
              </w:rPr>
              <w:t xml:space="preserve">(1) </w:t>
            </w:r>
            <w:proofErr w:type="spellStart"/>
            <w:r w:rsidRPr="000271A2">
              <w:rPr>
                <w:sz w:val="21"/>
                <w:szCs w:val="21"/>
              </w:rPr>
              <w:t>Yafang</w:t>
            </w:r>
            <w:proofErr w:type="spellEnd"/>
            <w:r w:rsidRPr="000271A2">
              <w:rPr>
                <w:sz w:val="21"/>
                <w:szCs w:val="21"/>
              </w:rPr>
              <w:t xml:space="preserve"> Zhang;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Huang; Ming Cao; </w:t>
            </w:r>
            <w:proofErr w:type="spellStart"/>
            <w:r w:rsidRPr="000271A2">
              <w:rPr>
                <w:sz w:val="21"/>
                <w:szCs w:val="21"/>
              </w:rPr>
              <w:t>Guoping</w:t>
            </w:r>
            <w:proofErr w:type="spellEnd"/>
            <w:r w:rsidRPr="000271A2">
              <w:rPr>
                <w:sz w:val="21"/>
                <w:szCs w:val="21"/>
              </w:rPr>
              <w:t xml:space="preserve"> Du; </w:t>
            </w:r>
            <w:proofErr w:type="spellStart"/>
            <w:r w:rsidRPr="000271A2">
              <w:rPr>
                <w:sz w:val="21"/>
                <w:szCs w:val="21"/>
              </w:rPr>
              <w:t>Ziqiang</w:t>
            </w:r>
            <w:proofErr w:type="spellEnd"/>
            <w:r w:rsidRPr="000271A2">
              <w:rPr>
                <w:sz w:val="21"/>
                <w:szCs w:val="21"/>
              </w:rPr>
              <w:t xml:space="preserve"> Liu; Li </w:t>
            </w:r>
            <w:proofErr w:type="spellStart"/>
            <w:r w:rsidRPr="000271A2">
              <w:rPr>
                <w:sz w:val="21"/>
                <w:szCs w:val="21"/>
              </w:rPr>
              <w:t>wang</w:t>
            </w:r>
            <w:proofErr w:type="spellEnd"/>
            <w:r w:rsidRPr="000271A2">
              <w:rPr>
                <w:sz w:val="21"/>
                <w:szCs w:val="21"/>
              </w:rPr>
              <w:t xml:space="preserve"> ; A novel sandwich structured phase change material with well impact energy absorption performance for Li-ion battery application, Journal of Energy Storage, 2021, 40: 102769 (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) ( </w:t>
            </w:r>
            <w:r w:rsidRPr="000271A2">
              <w:rPr>
                <w:sz w:val="21"/>
                <w:szCs w:val="21"/>
              </w:rPr>
              <w:t>本人标注</w:t>
            </w:r>
            <w:r w:rsidRPr="000271A2">
              <w:rPr>
                <w:sz w:val="21"/>
                <w:szCs w:val="21"/>
              </w:rPr>
              <w:t xml:space="preserve">: </w:t>
            </w:r>
            <w:r w:rsidRPr="000271A2">
              <w:rPr>
                <w:sz w:val="21"/>
                <w:szCs w:val="21"/>
              </w:rPr>
              <w:t>唯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一通讯作者</w:t>
            </w:r>
            <w:r w:rsidRPr="000271A2">
              <w:rPr>
                <w:sz w:val="21"/>
                <w:szCs w:val="21"/>
              </w:rPr>
              <w:t xml:space="preserve"> )</w:t>
            </w:r>
          </w:p>
          <w:p w:rsidR="000271A2" w:rsidRPr="000271A2" w:rsidRDefault="000271A2">
            <w:pPr>
              <w:spacing w:line="440" w:lineRule="exact"/>
              <w:ind w:right="560"/>
              <w:rPr>
                <w:sz w:val="21"/>
                <w:szCs w:val="21"/>
              </w:rPr>
            </w:pPr>
            <w:r w:rsidRPr="000271A2">
              <w:rPr>
                <w:sz w:val="21"/>
                <w:szCs w:val="21"/>
              </w:rPr>
              <w:t xml:space="preserve">(2) Zhang </w:t>
            </w:r>
            <w:proofErr w:type="spellStart"/>
            <w:r w:rsidRPr="000271A2">
              <w:rPr>
                <w:sz w:val="21"/>
                <w:szCs w:val="21"/>
              </w:rPr>
              <w:t>Yafang</w:t>
            </w:r>
            <w:proofErr w:type="spellEnd"/>
            <w:r w:rsidRPr="000271A2">
              <w:rPr>
                <w:sz w:val="21"/>
                <w:szCs w:val="21"/>
              </w:rPr>
              <w:t xml:space="preserve">;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; Expanded Graphite/Paraffin/Silicone Rubber as High Temperature Form-stabilized Phase Change Materials for Thermal Energy Storage and Thermal Interface Materials, Materials, 2020.</w:t>
            </w:r>
            <w:r w:rsidRPr="000271A2">
              <w:rPr>
                <w:sz w:val="21"/>
                <w:szCs w:val="21"/>
              </w:rPr>
              <w:t>春季</w:t>
            </w:r>
            <w:r w:rsidRPr="000271A2">
              <w:rPr>
                <w:sz w:val="21"/>
                <w:szCs w:val="21"/>
              </w:rPr>
              <w:t xml:space="preserve">, 2020(13): 894 </w:t>
            </w:r>
            <w:r w:rsidRPr="000271A2">
              <w:rPr>
                <w:sz w:val="21"/>
                <w:szCs w:val="21"/>
              </w:rPr>
              <w:t>者</w:t>
            </w:r>
            <w:r w:rsidRPr="000271A2">
              <w:rPr>
                <w:sz w:val="21"/>
                <w:szCs w:val="21"/>
              </w:rPr>
              <w:t xml:space="preserve"> ) </w:t>
            </w:r>
          </w:p>
          <w:p w:rsidR="000271A2" w:rsidRPr="000271A2" w:rsidRDefault="000271A2">
            <w:pPr>
              <w:spacing w:line="440" w:lineRule="exact"/>
              <w:ind w:right="560"/>
              <w:rPr>
                <w:sz w:val="21"/>
                <w:szCs w:val="21"/>
              </w:rPr>
            </w:pPr>
            <w:r w:rsidRPr="000271A2">
              <w:rPr>
                <w:sz w:val="21"/>
                <w:szCs w:val="21"/>
              </w:rPr>
              <w:t xml:space="preserve">(3) </w:t>
            </w:r>
            <w:proofErr w:type="spellStart"/>
            <w:r w:rsidRPr="000271A2">
              <w:rPr>
                <w:sz w:val="21"/>
                <w:szCs w:val="21"/>
              </w:rPr>
              <w:t>Ziqiang</w:t>
            </w:r>
            <w:proofErr w:type="spellEnd"/>
            <w:r w:rsidRPr="000271A2">
              <w:rPr>
                <w:sz w:val="21"/>
                <w:szCs w:val="21"/>
              </w:rPr>
              <w:t xml:space="preserve"> Liu;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(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) ( </w:t>
            </w:r>
            <w:r w:rsidRPr="000271A2">
              <w:rPr>
                <w:sz w:val="21"/>
                <w:szCs w:val="21"/>
              </w:rPr>
              <w:t>本人标注</w:t>
            </w:r>
            <w:r w:rsidRPr="000271A2">
              <w:rPr>
                <w:sz w:val="21"/>
                <w:szCs w:val="21"/>
              </w:rPr>
              <w:t xml:space="preserve">: </w:t>
            </w:r>
            <w:r w:rsidRPr="000271A2">
              <w:rPr>
                <w:sz w:val="21"/>
                <w:szCs w:val="21"/>
              </w:rPr>
              <w:t>唯一通讯作</w:t>
            </w:r>
            <w:r w:rsidRPr="000271A2">
              <w:rPr>
                <w:sz w:val="21"/>
                <w:szCs w:val="21"/>
              </w:rPr>
              <w:t xml:space="preserve">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; Preparation of Binary Thermal Silicone Grease and Its Application in Battery Thermal Management, Materials, 2020.</w:t>
            </w:r>
            <w:r w:rsidRPr="000271A2">
              <w:rPr>
                <w:sz w:val="21"/>
                <w:szCs w:val="21"/>
              </w:rPr>
              <w:t>秋</w:t>
            </w:r>
            <w:r w:rsidRPr="000271A2">
              <w:rPr>
                <w:sz w:val="21"/>
                <w:szCs w:val="21"/>
              </w:rPr>
              <w:t>, 13 (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) ( </w:t>
            </w:r>
            <w:r w:rsidRPr="000271A2">
              <w:rPr>
                <w:sz w:val="21"/>
                <w:szCs w:val="21"/>
              </w:rPr>
              <w:t>本人标注</w:t>
            </w:r>
            <w:r w:rsidRPr="000271A2">
              <w:rPr>
                <w:sz w:val="21"/>
                <w:szCs w:val="21"/>
              </w:rPr>
              <w:t xml:space="preserve">: </w:t>
            </w:r>
            <w:r w:rsidRPr="000271A2">
              <w:rPr>
                <w:sz w:val="21"/>
                <w:szCs w:val="21"/>
              </w:rPr>
              <w:t>唯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一通讯作者</w:t>
            </w:r>
            <w:r w:rsidRPr="000271A2">
              <w:rPr>
                <w:sz w:val="21"/>
                <w:szCs w:val="21"/>
              </w:rPr>
              <w:t xml:space="preserve"> ) </w:t>
            </w:r>
          </w:p>
          <w:p w:rsidR="000271A2" w:rsidRPr="000271A2" w:rsidRDefault="000271A2">
            <w:pPr>
              <w:spacing w:line="440" w:lineRule="exact"/>
              <w:ind w:right="560"/>
              <w:rPr>
                <w:sz w:val="21"/>
                <w:szCs w:val="21"/>
              </w:rPr>
            </w:pPr>
            <w:r w:rsidRPr="000271A2">
              <w:rPr>
                <w:sz w:val="21"/>
                <w:szCs w:val="21"/>
              </w:rPr>
              <w:t xml:space="preserve">(4)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; Liu </w:t>
            </w:r>
            <w:proofErr w:type="spellStart"/>
            <w:r w:rsidRPr="000271A2">
              <w:rPr>
                <w:sz w:val="21"/>
                <w:szCs w:val="21"/>
              </w:rPr>
              <w:t>Yingkang</w:t>
            </w:r>
            <w:proofErr w:type="spellEnd"/>
            <w:r w:rsidRPr="000271A2">
              <w:rPr>
                <w:sz w:val="21"/>
                <w:szCs w:val="21"/>
              </w:rPr>
              <w:t xml:space="preserve">; Liu </w:t>
            </w:r>
            <w:proofErr w:type="spellStart"/>
            <w:r w:rsidRPr="000271A2">
              <w:rPr>
                <w:sz w:val="21"/>
                <w:szCs w:val="21"/>
              </w:rPr>
              <w:t>Mingchun</w:t>
            </w:r>
            <w:proofErr w:type="spellEnd"/>
            <w:r w:rsidRPr="000271A2">
              <w:rPr>
                <w:sz w:val="21"/>
                <w:szCs w:val="21"/>
              </w:rPr>
              <w:t xml:space="preserve">; Cao Ming; Yan </w:t>
            </w:r>
            <w:proofErr w:type="spellStart"/>
            <w:r w:rsidRPr="000271A2">
              <w:rPr>
                <w:sz w:val="21"/>
                <w:szCs w:val="21"/>
              </w:rPr>
              <w:t>Qihao</w:t>
            </w:r>
            <w:proofErr w:type="spellEnd"/>
            <w:r w:rsidRPr="000271A2">
              <w:rPr>
                <w:sz w:val="21"/>
                <w:szCs w:val="21"/>
              </w:rPr>
              <w:t xml:space="preserve"> ; Multi-Objective Optimization Control of Distributed Electric Drive Vehicles Based on Optimal Torque Distribution, IEEE ACCESS, 2019, 7(1): 16377-16394 (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) ( </w:t>
            </w:r>
            <w:r w:rsidRPr="000271A2">
              <w:rPr>
                <w:sz w:val="21"/>
                <w:szCs w:val="21"/>
              </w:rPr>
              <w:t>本人标注</w:t>
            </w:r>
            <w:r w:rsidRPr="000271A2">
              <w:rPr>
                <w:sz w:val="21"/>
                <w:szCs w:val="21"/>
              </w:rPr>
              <w:t xml:space="preserve">: </w:t>
            </w:r>
            <w:r w:rsidRPr="000271A2">
              <w:rPr>
                <w:sz w:val="21"/>
                <w:szCs w:val="21"/>
              </w:rPr>
              <w:t>唯一通讯作者</w:t>
            </w:r>
            <w:r w:rsidRPr="000271A2">
              <w:rPr>
                <w:sz w:val="21"/>
                <w:szCs w:val="21"/>
              </w:rPr>
              <w:t xml:space="preserve"> ) </w:t>
            </w:r>
          </w:p>
          <w:p w:rsidR="0039347B" w:rsidRPr="000271A2" w:rsidRDefault="000271A2">
            <w:pPr>
              <w:spacing w:line="440" w:lineRule="exact"/>
              <w:ind w:right="560"/>
              <w:rPr>
                <w:rFonts w:ascii="华文楷体" w:eastAsia="华文楷体" w:hAnsi="华文楷体"/>
                <w:sz w:val="21"/>
                <w:szCs w:val="21"/>
              </w:rPr>
            </w:pPr>
            <w:r w:rsidRPr="000271A2">
              <w:rPr>
                <w:sz w:val="21"/>
                <w:szCs w:val="21"/>
              </w:rPr>
              <w:t xml:space="preserve">(5) </w:t>
            </w:r>
            <w:proofErr w:type="spellStart"/>
            <w:r w:rsidRPr="000271A2">
              <w:rPr>
                <w:sz w:val="21"/>
                <w:szCs w:val="21"/>
              </w:rPr>
              <w:t>Guiwen</w:t>
            </w:r>
            <w:proofErr w:type="spellEnd"/>
            <w:r w:rsidRPr="000271A2">
              <w:rPr>
                <w:sz w:val="21"/>
                <w:szCs w:val="21"/>
              </w:rPr>
              <w:t xml:space="preserve"> Jiang;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 </w:t>
            </w:r>
            <w:proofErr w:type="spellStart"/>
            <w:r w:rsidRPr="000271A2">
              <w:rPr>
                <w:sz w:val="21"/>
                <w:szCs w:val="21"/>
              </w:rPr>
              <w:t>Juhua</w:t>
            </w:r>
            <w:proofErr w:type="spellEnd"/>
            <w:r w:rsidRPr="000271A2">
              <w:rPr>
                <w:sz w:val="21"/>
                <w:szCs w:val="21"/>
              </w:rPr>
              <w:t xml:space="preserve"> Huang; </w:t>
            </w:r>
            <w:proofErr w:type="spellStart"/>
            <w:r w:rsidRPr="000271A2">
              <w:rPr>
                <w:sz w:val="21"/>
                <w:szCs w:val="21"/>
              </w:rPr>
              <w:t>Mingchun</w:t>
            </w:r>
            <w:proofErr w:type="spellEnd"/>
            <w:r w:rsidRPr="000271A2">
              <w:rPr>
                <w:sz w:val="21"/>
                <w:szCs w:val="21"/>
              </w:rPr>
              <w:t xml:space="preserve"> Liu ; Experiment and </w:t>
            </w:r>
            <w:r w:rsidRPr="000271A2">
              <w:rPr>
                <w:sz w:val="21"/>
                <w:szCs w:val="21"/>
              </w:rPr>
              <w:lastRenderedPageBreak/>
              <w:t>simulation of thermal management for a tube-shell Li-ion battery pack with composite phase change material, Applied Thermal Engineering, 2017.</w:t>
            </w:r>
            <w:r w:rsidRPr="000271A2">
              <w:rPr>
                <w:sz w:val="21"/>
                <w:szCs w:val="21"/>
              </w:rPr>
              <w:t>夏季</w:t>
            </w:r>
            <w:r w:rsidRPr="000271A2">
              <w:rPr>
                <w:sz w:val="21"/>
                <w:szCs w:val="21"/>
              </w:rPr>
              <w:t>, 120(2017): 1-9 (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 </w:t>
            </w:r>
            <w:r w:rsidRPr="000271A2">
              <w:rPr>
                <w:sz w:val="21"/>
                <w:szCs w:val="21"/>
              </w:rPr>
              <w:t>期刊论文</w:t>
            </w:r>
            <w:r w:rsidRPr="000271A2">
              <w:rPr>
                <w:sz w:val="21"/>
                <w:szCs w:val="21"/>
              </w:rPr>
              <w:t xml:space="preserve">) ( </w:t>
            </w:r>
            <w:r w:rsidRPr="000271A2">
              <w:rPr>
                <w:sz w:val="21"/>
                <w:szCs w:val="21"/>
              </w:rPr>
              <w:t>本人标注</w:t>
            </w:r>
            <w:r w:rsidRPr="000271A2">
              <w:rPr>
                <w:sz w:val="21"/>
                <w:szCs w:val="21"/>
              </w:rPr>
              <w:t xml:space="preserve">: </w:t>
            </w:r>
            <w:r w:rsidRPr="000271A2">
              <w:rPr>
                <w:sz w:val="21"/>
                <w:szCs w:val="21"/>
              </w:rPr>
              <w:t>唯一通讯作者</w:t>
            </w:r>
            <w:r w:rsidRPr="000271A2">
              <w:rPr>
                <w:sz w:val="21"/>
                <w:szCs w:val="21"/>
              </w:rPr>
              <w:t xml:space="preserve"> )</w:t>
            </w:r>
          </w:p>
          <w:p w:rsidR="0039347B" w:rsidRDefault="0039347B">
            <w:pPr>
              <w:jc w:val="center"/>
              <w:rPr>
                <w:sz w:val="24"/>
              </w:rPr>
            </w:pPr>
          </w:p>
        </w:tc>
      </w:tr>
    </w:tbl>
    <w:p w:rsidR="0039347B" w:rsidRDefault="0039347B"/>
    <w:sectPr w:rsidR="0039347B" w:rsidSect="0036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lkYzk4YzFiNjI3MjgzMTc4YjFiZDMwYmUwMTg3NmIifQ=="/>
  </w:docVars>
  <w:rsids>
    <w:rsidRoot w:val="00A54B22"/>
    <w:rsid w:val="000271A2"/>
    <w:rsid w:val="000F1547"/>
    <w:rsid w:val="0027103E"/>
    <w:rsid w:val="003053FF"/>
    <w:rsid w:val="0036413F"/>
    <w:rsid w:val="0039347B"/>
    <w:rsid w:val="00444E22"/>
    <w:rsid w:val="008A7411"/>
    <w:rsid w:val="00927CF4"/>
    <w:rsid w:val="00A54B22"/>
    <w:rsid w:val="15BC60CA"/>
    <w:rsid w:val="28DB1529"/>
    <w:rsid w:val="29AB54C1"/>
    <w:rsid w:val="54BA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6413F"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3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53F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snail</cp:lastModifiedBy>
  <cp:revision>5</cp:revision>
  <dcterms:created xsi:type="dcterms:W3CDTF">2022-04-12T02:58:00Z</dcterms:created>
  <dcterms:modified xsi:type="dcterms:W3CDTF">2024-05-08T06:04:00Z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