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1012" w14:textId="77777777" w:rsidR="000F3B35" w:rsidRDefault="000F3B35" w:rsidP="000A3B6A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426"/>
        <w:gridCol w:w="1009"/>
        <w:gridCol w:w="1250"/>
        <w:gridCol w:w="952"/>
        <w:gridCol w:w="2000"/>
      </w:tblGrid>
      <w:tr w:rsidR="000A3B6A" w14:paraId="164D79D5" w14:textId="77777777" w:rsidTr="000A3B6A">
        <w:trPr>
          <w:trHeight w:val="768"/>
        </w:trPr>
        <w:tc>
          <w:tcPr>
            <w:tcW w:w="1668" w:type="dxa"/>
            <w:vAlign w:val="center"/>
          </w:tcPr>
          <w:p w14:paraId="59C56A04" w14:textId="77777777" w:rsidR="000F3B35" w:rsidRDefault="00212A29" w:rsidP="000A3B6A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856" w:type="dxa"/>
            <w:vAlign w:val="center"/>
          </w:tcPr>
          <w:p w14:paraId="0580EF60" w14:textId="77777777" w:rsidR="000F3B35" w:rsidRDefault="000A3B6A" w:rsidP="000A3B6A">
            <w:r>
              <w:rPr>
                <w:rFonts w:hint="eastAsia"/>
              </w:rPr>
              <w:t>陆远</w:t>
            </w:r>
          </w:p>
        </w:tc>
        <w:tc>
          <w:tcPr>
            <w:tcW w:w="1112" w:type="dxa"/>
            <w:vAlign w:val="center"/>
          </w:tcPr>
          <w:p w14:paraId="3E6BFA23" w14:textId="77777777" w:rsidR="000F3B35" w:rsidRDefault="00212A29" w:rsidP="000A3B6A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402" w:type="dxa"/>
            <w:vAlign w:val="center"/>
          </w:tcPr>
          <w:p w14:paraId="4F67D666" w14:textId="77777777" w:rsidR="000F3B35" w:rsidRDefault="000A3B6A" w:rsidP="000A3B6A">
            <w:r>
              <w:rPr>
                <w:rFonts w:hint="eastAsia"/>
              </w:rPr>
              <w:t>男</w:t>
            </w:r>
          </w:p>
        </w:tc>
        <w:tc>
          <w:tcPr>
            <w:tcW w:w="1044" w:type="dxa"/>
            <w:vMerge w:val="restart"/>
            <w:vAlign w:val="center"/>
          </w:tcPr>
          <w:p w14:paraId="5D98DE0C" w14:textId="77777777" w:rsidR="000F3B35" w:rsidRDefault="00212A29" w:rsidP="000A3B6A">
            <w:r>
              <w:rPr>
                <w:rFonts w:hint="eastAsia"/>
              </w:rPr>
              <w:t>照片</w:t>
            </w:r>
          </w:p>
        </w:tc>
        <w:tc>
          <w:tcPr>
            <w:tcW w:w="2026" w:type="dxa"/>
            <w:vMerge w:val="restart"/>
            <w:vAlign w:val="center"/>
          </w:tcPr>
          <w:p w14:paraId="4C8B47C7" w14:textId="77777777" w:rsidR="000F3B35" w:rsidRDefault="000A3B6A" w:rsidP="000A3B6A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DF91E9A" wp14:editId="0917F009">
                  <wp:extent cx="1050290" cy="105271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7" cy="11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B6A" w14:paraId="2742C26E" w14:textId="77777777" w:rsidTr="000A3B6A">
        <w:trPr>
          <w:trHeight w:val="776"/>
        </w:trPr>
        <w:tc>
          <w:tcPr>
            <w:tcW w:w="1668" w:type="dxa"/>
            <w:vAlign w:val="center"/>
          </w:tcPr>
          <w:p w14:paraId="3547A05E" w14:textId="77777777" w:rsidR="000F3B35" w:rsidRDefault="00212A29" w:rsidP="000A3B6A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856" w:type="dxa"/>
            <w:vAlign w:val="center"/>
          </w:tcPr>
          <w:p w14:paraId="17E014A3" w14:textId="77777777" w:rsidR="000F3B35" w:rsidRDefault="000A3B6A" w:rsidP="000A3B6A">
            <w:r>
              <w:rPr>
                <w:rFonts w:hint="eastAsia"/>
              </w:rPr>
              <w:t>中国</w:t>
            </w:r>
          </w:p>
        </w:tc>
        <w:tc>
          <w:tcPr>
            <w:tcW w:w="1112" w:type="dxa"/>
            <w:vAlign w:val="center"/>
          </w:tcPr>
          <w:p w14:paraId="0A846691" w14:textId="77777777" w:rsidR="000F3B35" w:rsidRDefault="00212A29" w:rsidP="000A3B6A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402" w:type="dxa"/>
            <w:vAlign w:val="center"/>
          </w:tcPr>
          <w:p w14:paraId="145F88BE" w14:textId="77777777" w:rsidR="000F3B35" w:rsidRDefault="000A3B6A" w:rsidP="000A3B6A">
            <w:r>
              <w:rPr>
                <w:rFonts w:hint="eastAsia"/>
              </w:rPr>
              <w:t>博士</w:t>
            </w:r>
          </w:p>
        </w:tc>
        <w:tc>
          <w:tcPr>
            <w:tcW w:w="1044" w:type="dxa"/>
            <w:vMerge/>
            <w:vAlign w:val="center"/>
          </w:tcPr>
          <w:p w14:paraId="300DA01D" w14:textId="77777777" w:rsidR="000F3B35" w:rsidRDefault="000F3B35" w:rsidP="000A3B6A"/>
        </w:tc>
        <w:tc>
          <w:tcPr>
            <w:tcW w:w="2026" w:type="dxa"/>
            <w:vMerge/>
            <w:vAlign w:val="center"/>
          </w:tcPr>
          <w:p w14:paraId="15C45021" w14:textId="77777777" w:rsidR="000F3B35" w:rsidRDefault="000F3B35" w:rsidP="000A3B6A"/>
        </w:tc>
      </w:tr>
      <w:tr w:rsidR="000A3B6A" w14:paraId="2C80A4DE" w14:textId="77777777" w:rsidTr="000A3B6A">
        <w:trPr>
          <w:trHeight w:val="758"/>
        </w:trPr>
        <w:tc>
          <w:tcPr>
            <w:tcW w:w="1668" w:type="dxa"/>
            <w:vAlign w:val="center"/>
          </w:tcPr>
          <w:p w14:paraId="4729B187" w14:textId="77777777" w:rsidR="000F3B35" w:rsidRDefault="00212A29" w:rsidP="000A3B6A">
            <w:r>
              <w:rPr>
                <w:rFonts w:hint="eastAsia"/>
              </w:rPr>
              <w:t>所学专业</w:t>
            </w:r>
          </w:p>
        </w:tc>
        <w:tc>
          <w:tcPr>
            <w:tcW w:w="1856" w:type="dxa"/>
            <w:vAlign w:val="center"/>
          </w:tcPr>
          <w:p w14:paraId="258C7165" w14:textId="77777777" w:rsidR="000F3B35" w:rsidRDefault="000A3B6A" w:rsidP="000A3B6A"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112" w:type="dxa"/>
            <w:vAlign w:val="center"/>
          </w:tcPr>
          <w:p w14:paraId="17E6F201" w14:textId="77777777" w:rsidR="000F3B35" w:rsidRDefault="00212A29" w:rsidP="000A3B6A">
            <w:r>
              <w:rPr>
                <w:rFonts w:hint="eastAsia"/>
              </w:rPr>
              <w:t>毕业院校</w:t>
            </w:r>
          </w:p>
        </w:tc>
        <w:tc>
          <w:tcPr>
            <w:tcW w:w="1402" w:type="dxa"/>
            <w:vAlign w:val="center"/>
          </w:tcPr>
          <w:p w14:paraId="11DEE0B1" w14:textId="77777777" w:rsidR="000F3B35" w:rsidRDefault="000A3B6A" w:rsidP="000A3B6A">
            <w:r>
              <w:rPr>
                <w:rFonts w:hint="eastAsia"/>
              </w:rPr>
              <w:t>北京理工大学</w:t>
            </w:r>
          </w:p>
        </w:tc>
        <w:tc>
          <w:tcPr>
            <w:tcW w:w="1044" w:type="dxa"/>
            <w:vMerge/>
            <w:vAlign w:val="center"/>
          </w:tcPr>
          <w:p w14:paraId="2E5E8EFD" w14:textId="77777777" w:rsidR="000F3B35" w:rsidRDefault="000F3B35" w:rsidP="000A3B6A"/>
        </w:tc>
        <w:tc>
          <w:tcPr>
            <w:tcW w:w="2026" w:type="dxa"/>
            <w:vMerge/>
            <w:vAlign w:val="center"/>
          </w:tcPr>
          <w:p w14:paraId="7CA04B96" w14:textId="77777777" w:rsidR="000F3B35" w:rsidRDefault="000F3B35" w:rsidP="000A3B6A"/>
        </w:tc>
      </w:tr>
      <w:tr w:rsidR="000A3B6A" w14:paraId="0CDC4E8B" w14:textId="77777777" w:rsidTr="000A3B6A">
        <w:trPr>
          <w:trHeight w:val="768"/>
        </w:trPr>
        <w:tc>
          <w:tcPr>
            <w:tcW w:w="1668" w:type="dxa"/>
            <w:vAlign w:val="center"/>
          </w:tcPr>
          <w:p w14:paraId="5E41975D" w14:textId="77777777" w:rsidR="000F3B35" w:rsidRDefault="00212A29" w:rsidP="000A3B6A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856" w:type="dxa"/>
            <w:vAlign w:val="center"/>
          </w:tcPr>
          <w:p w14:paraId="1558A5E7" w14:textId="77777777" w:rsidR="000F3B35" w:rsidRDefault="000A3B6A" w:rsidP="000A3B6A">
            <w:r>
              <w:rPr>
                <w:rFonts w:hint="eastAsia"/>
              </w:rPr>
              <w:t>副教授</w:t>
            </w:r>
          </w:p>
        </w:tc>
        <w:tc>
          <w:tcPr>
            <w:tcW w:w="1112" w:type="dxa"/>
            <w:vAlign w:val="center"/>
          </w:tcPr>
          <w:p w14:paraId="04E13D9A" w14:textId="77777777" w:rsidR="000F3B35" w:rsidRDefault="00212A29" w:rsidP="000A3B6A">
            <w:r>
              <w:rPr>
                <w:rFonts w:hint="eastAsia"/>
              </w:rPr>
              <w:t>职称类别</w:t>
            </w:r>
          </w:p>
        </w:tc>
        <w:tc>
          <w:tcPr>
            <w:tcW w:w="1402" w:type="dxa"/>
            <w:vAlign w:val="center"/>
          </w:tcPr>
          <w:p w14:paraId="5004F6A4" w14:textId="77777777" w:rsidR="000F3B35" w:rsidRDefault="00005A6E" w:rsidP="000A3B6A">
            <w:r>
              <w:rPr>
                <w:rFonts w:hint="eastAsia"/>
              </w:rPr>
              <w:t>副高</w:t>
            </w:r>
          </w:p>
        </w:tc>
        <w:tc>
          <w:tcPr>
            <w:tcW w:w="1044" w:type="dxa"/>
            <w:vAlign w:val="center"/>
          </w:tcPr>
          <w:p w14:paraId="6976C62C" w14:textId="77777777" w:rsidR="000F3B35" w:rsidRDefault="00212A29" w:rsidP="000A3B6A">
            <w:r>
              <w:rPr>
                <w:rFonts w:hint="eastAsia"/>
              </w:rPr>
              <w:t>导师类别</w:t>
            </w:r>
          </w:p>
        </w:tc>
        <w:tc>
          <w:tcPr>
            <w:tcW w:w="2026" w:type="dxa"/>
            <w:vAlign w:val="center"/>
          </w:tcPr>
          <w:p w14:paraId="0C9D6299" w14:textId="77777777" w:rsidR="000F3B35" w:rsidRDefault="000A3B6A" w:rsidP="000A3B6A">
            <w:r>
              <w:rPr>
                <w:rFonts w:hint="eastAsia"/>
              </w:rPr>
              <w:t>硕士研究生导师</w:t>
            </w:r>
          </w:p>
        </w:tc>
      </w:tr>
      <w:tr w:rsidR="000A3B6A" w14:paraId="69F20374" w14:textId="77777777" w:rsidTr="000A3B6A">
        <w:trPr>
          <w:trHeight w:val="802"/>
        </w:trPr>
        <w:tc>
          <w:tcPr>
            <w:tcW w:w="1668" w:type="dxa"/>
            <w:vAlign w:val="center"/>
          </w:tcPr>
          <w:p w14:paraId="7ABDDE7E" w14:textId="77777777" w:rsidR="000F3B35" w:rsidRDefault="00212A29" w:rsidP="000A3B6A">
            <w:r>
              <w:rPr>
                <w:rFonts w:hint="eastAsia"/>
              </w:rPr>
              <w:t>电子邮件</w:t>
            </w:r>
          </w:p>
        </w:tc>
        <w:tc>
          <w:tcPr>
            <w:tcW w:w="1856" w:type="dxa"/>
            <w:vAlign w:val="center"/>
          </w:tcPr>
          <w:p w14:paraId="610D8A39" w14:textId="77777777" w:rsidR="000F3B35" w:rsidRDefault="000A3B6A" w:rsidP="000A3B6A">
            <w:r>
              <w:rPr>
                <w:rFonts w:hint="eastAsia"/>
              </w:rPr>
              <w:t>48692207@</w:t>
            </w:r>
            <w:r>
              <w:t>qq.com</w:t>
            </w:r>
          </w:p>
        </w:tc>
        <w:tc>
          <w:tcPr>
            <w:tcW w:w="1112" w:type="dxa"/>
            <w:vAlign w:val="center"/>
          </w:tcPr>
          <w:p w14:paraId="5F7C8FB0" w14:textId="77777777" w:rsidR="000F3B35" w:rsidRDefault="00212A29" w:rsidP="000A3B6A">
            <w:r>
              <w:rPr>
                <w:rFonts w:hint="eastAsia"/>
              </w:rPr>
              <w:t>所在单位</w:t>
            </w:r>
          </w:p>
        </w:tc>
        <w:tc>
          <w:tcPr>
            <w:tcW w:w="4472" w:type="dxa"/>
            <w:gridSpan w:val="3"/>
            <w:vAlign w:val="center"/>
          </w:tcPr>
          <w:p w14:paraId="48A12AC1" w14:textId="77777777" w:rsidR="000F3B35" w:rsidRDefault="000A3B6A" w:rsidP="000A3B6A">
            <w:r>
              <w:rPr>
                <w:rFonts w:hint="eastAsia"/>
              </w:rPr>
              <w:t>南昌大学</w:t>
            </w:r>
          </w:p>
        </w:tc>
      </w:tr>
      <w:tr w:rsidR="000A3B6A" w14:paraId="36573733" w14:textId="77777777" w:rsidTr="000A3B6A">
        <w:trPr>
          <w:trHeight w:val="1644"/>
        </w:trPr>
        <w:tc>
          <w:tcPr>
            <w:tcW w:w="1668" w:type="dxa"/>
            <w:vAlign w:val="center"/>
          </w:tcPr>
          <w:p w14:paraId="047B7513" w14:textId="77777777" w:rsidR="000F3B35" w:rsidRDefault="00212A29" w:rsidP="000A3B6A">
            <w:r>
              <w:rPr>
                <w:rFonts w:hint="eastAsia"/>
              </w:rPr>
              <w:t>个人信息</w:t>
            </w:r>
          </w:p>
        </w:tc>
        <w:tc>
          <w:tcPr>
            <w:tcW w:w="7440" w:type="dxa"/>
            <w:gridSpan w:val="5"/>
            <w:vAlign w:val="center"/>
          </w:tcPr>
          <w:p w14:paraId="12A1FD31" w14:textId="6B7B03EF" w:rsidR="0094468B" w:rsidRDefault="0094468B" w:rsidP="0094468B">
            <w:pPr>
              <w:snapToGrid w:val="0"/>
              <w:ind w:firstLineChars="200" w:firstLine="560"/>
            </w:pPr>
            <w:r w:rsidRPr="0094468B">
              <w:rPr>
                <w:rFonts w:hint="eastAsia"/>
              </w:rPr>
              <w:t>南昌大学</w:t>
            </w:r>
            <w:r>
              <w:rPr>
                <w:rFonts w:hint="eastAsia"/>
              </w:rPr>
              <w:t>先进制造学院</w:t>
            </w:r>
            <w:r w:rsidRPr="0094468B">
              <w:rPr>
                <w:rFonts w:hint="eastAsia"/>
              </w:rPr>
              <w:t>副教授，硕士研究生导师。主要研究方向“</w:t>
            </w:r>
            <w:r w:rsidRPr="0094468B">
              <w:rPr>
                <w:rFonts w:hint="eastAsia"/>
              </w:rPr>
              <w:t>CAD/CAM</w:t>
            </w:r>
            <w:r w:rsidRPr="0094468B">
              <w:rPr>
                <w:rFonts w:hint="eastAsia"/>
              </w:rPr>
              <w:t>”，专长于制造业信息化方面的研究，</w:t>
            </w:r>
            <w:r>
              <w:rPr>
                <w:rFonts w:hint="eastAsia"/>
              </w:rPr>
              <w:t>包括智能制造、智能装备及制造企业信息化工程相关系统的方案设计、框架构建、技术研发与现场实施。对机械加工、整车生产、汽车零配件等离散制造业的数字化、智能化升级工程项目有较深的理解和丰富的经验。</w:t>
            </w:r>
          </w:p>
          <w:p w14:paraId="0F471E04" w14:textId="579F2E62" w:rsidR="000F3B35" w:rsidRDefault="0094468B" w:rsidP="0094468B">
            <w:pPr>
              <w:snapToGrid w:val="0"/>
              <w:ind w:firstLineChars="200" w:firstLine="560"/>
            </w:pPr>
            <w:r w:rsidRPr="0094468B">
              <w:rPr>
                <w:rFonts w:hint="eastAsia"/>
              </w:rPr>
              <w:t>发表行业相关论文共计</w:t>
            </w:r>
            <w:r w:rsidRPr="0094468B">
              <w:rPr>
                <w:rFonts w:hint="eastAsia"/>
              </w:rPr>
              <w:t>41</w:t>
            </w:r>
            <w:r w:rsidRPr="0094468B">
              <w:rPr>
                <w:rFonts w:hint="eastAsia"/>
              </w:rPr>
              <w:t>篇。其中中文核心期刊论文</w:t>
            </w:r>
            <w:r w:rsidRPr="0094468B">
              <w:rPr>
                <w:rFonts w:hint="eastAsia"/>
              </w:rPr>
              <w:t>37</w:t>
            </w:r>
            <w:r w:rsidRPr="0094468B">
              <w:rPr>
                <w:rFonts w:hint="eastAsia"/>
              </w:rPr>
              <w:t>篇。</w:t>
            </w:r>
            <w:r w:rsidRPr="0094468B">
              <w:rPr>
                <w:rFonts w:hint="eastAsia"/>
              </w:rPr>
              <w:t>EI</w:t>
            </w:r>
            <w:r w:rsidRPr="0094468B">
              <w:rPr>
                <w:rFonts w:hint="eastAsia"/>
              </w:rPr>
              <w:t>期刊索引论文</w:t>
            </w:r>
            <w:r w:rsidRPr="0094468B">
              <w:rPr>
                <w:rFonts w:hint="eastAsia"/>
              </w:rPr>
              <w:t>4</w:t>
            </w:r>
            <w:r w:rsidRPr="0094468B">
              <w:rPr>
                <w:rFonts w:hint="eastAsia"/>
              </w:rPr>
              <w:t>篇。</w:t>
            </w:r>
          </w:p>
        </w:tc>
      </w:tr>
      <w:tr w:rsidR="000A3B6A" w14:paraId="6005C902" w14:textId="77777777" w:rsidTr="000A3B6A">
        <w:trPr>
          <w:trHeight w:val="1644"/>
        </w:trPr>
        <w:tc>
          <w:tcPr>
            <w:tcW w:w="1668" w:type="dxa"/>
            <w:vAlign w:val="center"/>
          </w:tcPr>
          <w:p w14:paraId="4AED7EC3" w14:textId="77777777" w:rsidR="000F3B35" w:rsidRDefault="00212A29" w:rsidP="000A3B6A">
            <w:r>
              <w:rPr>
                <w:rFonts w:hint="eastAsia"/>
              </w:rPr>
              <w:t>教育经历</w:t>
            </w:r>
          </w:p>
        </w:tc>
        <w:tc>
          <w:tcPr>
            <w:tcW w:w="7440" w:type="dxa"/>
            <w:gridSpan w:val="5"/>
            <w:vAlign w:val="center"/>
          </w:tcPr>
          <w:p w14:paraId="1424D383" w14:textId="77777777" w:rsidR="000F3B35" w:rsidRDefault="00D834DC" w:rsidP="00B72821">
            <w:pPr>
              <w:snapToGrid w:val="0"/>
            </w:pPr>
            <w:r>
              <w:rPr>
                <w:rFonts w:hint="eastAsia"/>
              </w:rPr>
              <w:t>1998-20</w:t>
            </w:r>
            <w:r w:rsidR="00B72821">
              <w:rPr>
                <w:rFonts w:hint="eastAsia"/>
              </w:rPr>
              <w:t>0</w:t>
            </w: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北京理工大学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机械设计制造及其自动化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本科</w:t>
            </w:r>
          </w:p>
          <w:p w14:paraId="63D305CE" w14:textId="77777777" w:rsidR="00D834DC" w:rsidRDefault="00D834DC" w:rsidP="00B72821">
            <w:pPr>
              <w:snapToGrid w:val="0"/>
            </w:pPr>
            <w:r>
              <w:rPr>
                <w:rFonts w:hint="eastAsia"/>
              </w:rPr>
              <w:t>20</w:t>
            </w:r>
            <w:r w:rsidR="00B72821">
              <w:rPr>
                <w:rFonts w:hint="eastAsia"/>
              </w:rPr>
              <w:t>02-2003</w:t>
            </w:r>
            <w:r w:rsidR="00B72821">
              <w:t xml:space="preserve"> </w:t>
            </w:r>
            <w:r w:rsidR="00B72821">
              <w:rPr>
                <w:rFonts w:hint="eastAsia"/>
              </w:rPr>
              <w:t>北京理工大学机械设计制造及其自动化</w:t>
            </w:r>
            <w:r w:rsidR="00B72821">
              <w:rPr>
                <w:rFonts w:hint="eastAsia"/>
              </w:rPr>
              <w:t xml:space="preserve"> </w:t>
            </w:r>
            <w:r w:rsidR="00B72821">
              <w:rPr>
                <w:rFonts w:hint="eastAsia"/>
              </w:rPr>
              <w:t>硕士</w:t>
            </w:r>
          </w:p>
          <w:p w14:paraId="31929909" w14:textId="77777777" w:rsidR="00B72821" w:rsidRPr="00B72821" w:rsidRDefault="00B72821" w:rsidP="00B72821">
            <w:pPr>
              <w:snapToGrid w:val="0"/>
            </w:pPr>
            <w:r>
              <w:rPr>
                <w:rFonts w:hint="eastAsia"/>
              </w:rPr>
              <w:t>2003-2007</w:t>
            </w:r>
            <w:r>
              <w:t xml:space="preserve"> </w:t>
            </w:r>
            <w:r>
              <w:rPr>
                <w:rFonts w:hint="eastAsia"/>
              </w:rPr>
              <w:t>北京理工大学机械设计制造及其自动化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</w:tc>
      </w:tr>
      <w:tr w:rsidR="000A3B6A" w14:paraId="599A09FC" w14:textId="77777777" w:rsidTr="000A3B6A">
        <w:trPr>
          <w:trHeight w:val="1644"/>
        </w:trPr>
        <w:tc>
          <w:tcPr>
            <w:tcW w:w="1668" w:type="dxa"/>
            <w:vAlign w:val="center"/>
          </w:tcPr>
          <w:p w14:paraId="58FD2A4A" w14:textId="77777777" w:rsidR="000F3B35" w:rsidRDefault="00212A29" w:rsidP="000A3B6A">
            <w:r>
              <w:rPr>
                <w:rFonts w:hint="eastAsia"/>
              </w:rPr>
              <w:t>工作履历</w:t>
            </w:r>
          </w:p>
        </w:tc>
        <w:tc>
          <w:tcPr>
            <w:tcW w:w="7440" w:type="dxa"/>
            <w:gridSpan w:val="5"/>
            <w:vAlign w:val="center"/>
          </w:tcPr>
          <w:p w14:paraId="034C4D8D" w14:textId="2F1A9011" w:rsidR="000F3B35" w:rsidRDefault="00B72821" w:rsidP="000A3B6A"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南昌大学</w:t>
            </w:r>
            <w:r w:rsidR="0094468B">
              <w:rPr>
                <w:rFonts w:hint="eastAsia"/>
              </w:rPr>
              <w:t>先进制造</w:t>
            </w:r>
            <w:r>
              <w:rPr>
                <w:rFonts w:hint="eastAsia"/>
              </w:rPr>
              <w:t>学院</w:t>
            </w:r>
          </w:p>
          <w:p w14:paraId="2147C695" w14:textId="77777777" w:rsidR="000F3B35" w:rsidRDefault="000F3B35" w:rsidP="000A3B6A"/>
        </w:tc>
      </w:tr>
      <w:tr w:rsidR="000A3B6A" w14:paraId="50575336" w14:textId="77777777" w:rsidTr="000A3B6A">
        <w:trPr>
          <w:trHeight w:val="1644"/>
        </w:trPr>
        <w:tc>
          <w:tcPr>
            <w:tcW w:w="1668" w:type="dxa"/>
            <w:vAlign w:val="center"/>
          </w:tcPr>
          <w:p w14:paraId="057E00D0" w14:textId="77777777" w:rsidR="000F3B35" w:rsidRDefault="00212A29" w:rsidP="000A3B6A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7440" w:type="dxa"/>
            <w:gridSpan w:val="5"/>
            <w:vAlign w:val="center"/>
          </w:tcPr>
          <w:p w14:paraId="2ADEBF37" w14:textId="5CFA895B" w:rsidR="00DF1B78" w:rsidRDefault="00DF1B78" w:rsidP="00DF1B78">
            <w:pPr>
              <w:snapToGrid w:val="0"/>
              <w:ind w:left="4200" w:hangingChars="1500" w:hanging="420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Pr="00DF1B78">
              <w:rPr>
                <w:rFonts w:hint="eastAsia"/>
              </w:rPr>
              <w:t>北京发那科机电有限公司</w:t>
            </w:r>
            <w:r w:rsidRPr="00DF1B78">
              <w:rPr>
                <w:rFonts w:hint="eastAsia"/>
              </w:rPr>
              <w:t>--</w:t>
            </w:r>
            <w:r w:rsidRPr="00DF1B78">
              <w:rPr>
                <w:rFonts w:hint="eastAsia"/>
              </w:rPr>
              <w:t>新工厂生产线信息管理系统（</w:t>
            </w:r>
            <w:r w:rsidRPr="00DF1B78">
              <w:rPr>
                <w:rFonts w:hint="eastAsia"/>
              </w:rPr>
              <w:t>MES)</w:t>
            </w:r>
            <w:r>
              <w:rPr>
                <w:rFonts w:hint="eastAsia"/>
              </w:rPr>
              <w:t>项目</w:t>
            </w:r>
          </w:p>
          <w:p w14:paraId="4A350672" w14:textId="0ED20A38" w:rsidR="000F3B35" w:rsidRDefault="001F34B9" w:rsidP="001F34B9">
            <w:pPr>
              <w:snapToGrid w:val="0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江西金虎集团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智慧工厂</w:t>
            </w:r>
            <w:r>
              <w:rPr>
                <w:rFonts w:hint="eastAsia"/>
              </w:rPr>
              <w:t>MES</w:t>
            </w:r>
            <w:r>
              <w:rPr>
                <w:rFonts w:hint="eastAsia"/>
              </w:rPr>
              <w:t>项目</w:t>
            </w:r>
          </w:p>
          <w:p w14:paraId="12068AD0" w14:textId="77777777" w:rsidR="001F34B9" w:rsidRDefault="001F34B9" w:rsidP="001F34B9">
            <w:pPr>
              <w:snapToGrid w:val="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1F34B9">
              <w:rPr>
                <w:rFonts w:hint="eastAsia"/>
              </w:rPr>
              <w:t>江西鑫铂瑞科技有限公司</w:t>
            </w:r>
            <w:r w:rsidRPr="001F34B9">
              <w:rPr>
                <w:rFonts w:hint="eastAsia"/>
              </w:rPr>
              <w:t>5G+</w:t>
            </w:r>
            <w:r w:rsidRPr="001F34B9">
              <w:rPr>
                <w:rFonts w:hint="eastAsia"/>
              </w:rPr>
              <w:t>智慧工厂项目</w:t>
            </w:r>
          </w:p>
          <w:p w14:paraId="20D184C6" w14:textId="4F7FCC72" w:rsidR="001F34B9" w:rsidRDefault="001F34B9" w:rsidP="001F34B9">
            <w:pPr>
              <w:snapToGrid w:val="0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="00DF1B78">
              <w:rPr>
                <w:rFonts w:hint="eastAsia"/>
              </w:rPr>
              <w:t xml:space="preserve"> </w:t>
            </w:r>
            <w:r w:rsidR="00DF1B78" w:rsidRPr="00DF1B78">
              <w:rPr>
                <w:rFonts w:hint="eastAsia"/>
              </w:rPr>
              <w:t>大连大耐泵业智能制造数字化工厂</w:t>
            </w:r>
            <w:r w:rsidR="00DF1B78" w:rsidRPr="00DF1B78">
              <w:rPr>
                <w:rFonts w:hint="eastAsia"/>
              </w:rPr>
              <w:t>MES</w:t>
            </w:r>
            <w:r w:rsidR="00DF1B78" w:rsidRPr="00DF1B78">
              <w:rPr>
                <w:rFonts w:hint="eastAsia"/>
              </w:rPr>
              <w:t>系统</w:t>
            </w:r>
          </w:p>
          <w:p w14:paraId="4DF1CD21" w14:textId="45CD4FBD" w:rsidR="001F34B9" w:rsidRPr="001F34B9" w:rsidRDefault="001F34B9" w:rsidP="00DF1B78">
            <w:pPr>
              <w:snapToGrid w:val="0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 w:rsidR="00DF1B78">
              <w:rPr>
                <w:rFonts w:hint="eastAsia"/>
              </w:rPr>
              <w:t xml:space="preserve"> </w:t>
            </w:r>
            <w:r w:rsidR="00DF1B78">
              <w:rPr>
                <w:rFonts w:hint="eastAsia"/>
              </w:rPr>
              <w:t>江西</w:t>
            </w:r>
            <w:r w:rsidR="00DF1B78" w:rsidRPr="00DF1B78">
              <w:rPr>
                <w:rFonts w:hint="eastAsia"/>
              </w:rPr>
              <w:t>康富科技</w:t>
            </w:r>
            <w:r w:rsidR="00DF1B78" w:rsidRPr="00DF1B78">
              <w:rPr>
                <w:rFonts w:hint="eastAsia"/>
              </w:rPr>
              <w:t>5G</w:t>
            </w:r>
            <w:r w:rsidR="00DF1B78" w:rsidRPr="00DF1B78">
              <w:rPr>
                <w:rFonts w:hint="eastAsia"/>
              </w:rPr>
              <w:t>智慧工厂项目</w:t>
            </w:r>
            <w:r w:rsidR="00DF1B78">
              <w:rPr>
                <w:rFonts w:hint="eastAsia"/>
              </w:rPr>
              <w:t xml:space="preserve"> </w:t>
            </w:r>
          </w:p>
        </w:tc>
      </w:tr>
      <w:tr w:rsidR="000A3B6A" w14:paraId="316652A0" w14:textId="77777777" w:rsidTr="000A3B6A">
        <w:trPr>
          <w:trHeight w:val="1644"/>
        </w:trPr>
        <w:tc>
          <w:tcPr>
            <w:tcW w:w="1668" w:type="dxa"/>
            <w:vAlign w:val="center"/>
          </w:tcPr>
          <w:p w14:paraId="412031DB" w14:textId="77777777" w:rsidR="000F3B35" w:rsidRDefault="00212A29" w:rsidP="000A3B6A">
            <w:r>
              <w:rPr>
                <w:rFonts w:hint="eastAsia"/>
              </w:rPr>
              <w:t>科研成果</w:t>
            </w:r>
          </w:p>
        </w:tc>
        <w:tc>
          <w:tcPr>
            <w:tcW w:w="7440" w:type="dxa"/>
            <w:gridSpan w:val="5"/>
            <w:vAlign w:val="center"/>
          </w:tcPr>
          <w:p w14:paraId="0B258656" w14:textId="24DD8570" w:rsidR="000F3B35" w:rsidRDefault="009C199F" w:rsidP="000A3B6A">
            <w:r>
              <w:rPr>
                <w:rFonts w:hint="eastAsia"/>
              </w:rPr>
              <w:t>发表核心期刊论文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余篇，其中</w:t>
            </w:r>
            <w:r>
              <w:rPr>
                <w:rFonts w:hint="eastAsia"/>
              </w:rPr>
              <w:t>EI</w:t>
            </w:r>
            <w: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篇。</w:t>
            </w:r>
            <w:bookmarkStart w:id="0" w:name="_GoBack"/>
            <w:bookmarkEnd w:id="0"/>
          </w:p>
          <w:p w14:paraId="399F5AAC" w14:textId="77777777" w:rsidR="000F3B35" w:rsidRDefault="000F3B35" w:rsidP="000A3B6A"/>
        </w:tc>
      </w:tr>
    </w:tbl>
    <w:p w14:paraId="3D7C8B4F" w14:textId="77777777" w:rsidR="000F3B35" w:rsidRDefault="000F3B35" w:rsidP="000A3B6A"/>
    <w:sectPr w:rsidR="000F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6E1E8" w14:textId="77777777" w:rsidR="00B349EB" w:rsidRDefault="00B349EB" w:rsidP="0094468B">
      <w:r>
        <w:separator/>
      </w:r>
    </w:p>
  </w:endnote>
  <w:endnote w:type="continuationSeparator" w:id="0">
    <w:p w14:paraId="0608F2BE" w14:textId="77777777" w:rsidR="00B349EB" w:rsidRDefault="00B349EB" w:rsidP="0094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9EE9" w14:textId="77777777" w:rsidR="00B349EB" w:rsidRDefault="00B349EB" w:rsidP="0094468B">
      <w:r>
        <w:separator/>
      </w:r>
    </w:p>
  </w:footnote>
  <w:footnote w:type="continuationSeparator" w:id="0">
    <w:p w14:paraId="319482A5" w14:textId="77777777" w:rsidR="00B349EB" w:rsidRDefault="00B349EB" w:rsidP="0094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05A6E"/>
    <w:rsid w:val="000A3B6A"/>
    <w:rsid w:val="000F1547"/>
    <w:rsid w:val="000F3B35"/>
    <w:rsid w:val="001F34B9"/>
    <w:rsid w:val="00212A29"/>
    <w:rsid w:val="00444E22"/>
    <w:rsid w:val="007643CF"/>
    <w:rsid w:val="0094468B"/>
    <w:rsid w:val="009C199F"/>
    <w:rsid w:val="00A54B22"/>
    <w:rsid w:val="00B349EB"/>
    <w:rsid w:val="00B72821"/>
    <w:rsid w:val="00CB46B8"/>
    <w:rsid w:val="00D834DC"/>
    <w:rsid w:val="00DF1B78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3FDE7"/>
  <w15:docId w15:val="{60E021BC-0A45-47FF-BD16-5706F7A0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0A3B6A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B6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A3B6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46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468B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446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4468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陆 远</cp:lastModifiedBy>
  <cp:revision>2</cp:revision>
  <dcterms:created xsi:type="dcterms:W3CDTF">2024-05-09T02:13:00Z</dcterms:created>
  <dcterms:modified xsi:type="dcterms:W3CDTF">2024-05-09T02:13:00Z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